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368" w:rsidRPr="00DF2850" w:rsidRDefault="005C2368" w:rsidP="005C2368">
      <w:pPr>
        <w:rPr>
          <w:rFonts w:cs="Arial"/>
          <w:b/>
          <w:sz w:val="24"/>
          <w:szCs w:val="24"/>
        </w:rPr>
      </w:pPr>
      <w:bookmarkStart w:id="0" w:name="_GoBack"/>
      <w:bookmarkEnd w:id="0"/>
      <w:r w:rsidRPr="00DF2850">
        <w:rPr>
          <w:rFonts w:cs="Arial"/>
          <w:b/>
          <w:sz w:val="24"/>
          <w:szCs w:val="24"/>
        </w:rPr>
        <w:t xml:space="preserve">Gifts and Benefits </w:t>
      </w:r>
      <w:r w:rsidR="00524F52" w:rsidRPr="00DF2850">
        <w:rPr>
          <w:rFonts w:cs="Arial"/>
          <w:b/>
          <w:sz w:val="24"/>
          <w:szCs w:val="24"/>
        </w:rPr>
        <w:t xml:space="preserve">Received </w:t>
      </w:r>
      <w:r w:rsidRPr="00DF2850">
        <w:rPr>
          <w:rFonts w:cs="Arial"/>
          <w:b/>
          <w:sz w:val="24"/>
          <w:szCs w:val="24"/>
        </w:rPr>
        <w:t>Register</w:t>
      </w:r>
      <w:r w:rsidR="00421F20" w:rsidRPr="00DF2850">
        <w:rPr>
          <w:rFonts w:cs="Arial"/>
          <w:b/>
          <w:sz w:val="24"/>
          <w:szCs w:val="24"/>
        </w:rPr>
        <w:t xml:space="preserve"> </w:t>
      </w:r>
    </w:p>
    <w:p w:rsidR="00C2456D" w:rsidRPr="00DF2850" w:rsidRDefault="008C70AD" w:rsidP="005C2368">
      <w:pPr>
        <w:rPr>
          <w:rFonts w:cs="Arial"/>
          <w:b/>
          <w:sz w:val="24"/>
          <w:szCs w:val="24"/>
        </w:rPr>
      </w:pPr>
      <w:r>
        <w:rPr>
          <w:rFonts w:cs="Arial"/>
          <w:b/>
          <w:sz w:val="24"/>
          <w:szCs w:val="24"/>
        </w:rPr>
        <w:t xml:space="preserve">Quarter: </w:t>
      </w:r>
      <w:r w:rsidR="00F86E3C">
        <w:rPr>
          <w:rFonts w:cs="Arial"/>
          <w:b/>
          <w:sz w:val="24"/>
          <w:szCs w:val="24"/>
        </w:rPr>
        <w:t>September</w:t>
      </w:r>
      <w:r w:rsidR="00F80ED2">
        <w:rPr>
          <w:rFonts w:cs="Arial"/>
          <w:b/>
          <w:sz w:val="24"/>
          <w:szCs w:val="24"/>
        </w:rPr>
        <w:t xml:space="preserve"> </w:t>
      </w:r>
      <w:r w:rsidR="002B28E9">
        <w:rPr>
          <w:rFonts w:cs="Arial"/>
          <w:b/>
          <w:sz w:val="24"/>
          <w:szCs w:val="24"/>
        </w:rPr>
        <w:t>201</w:t>
      </w:r>
      <w:r w:rsidR="00EF24C1">
        <w:rPr>
          <w:rFonts w:cs="Arial"/>
          <w:b/>
          <w:sz w:val="24"/>
          <w:szCs w:val="24"/>
        </w:rPr>
        <w:t>8</w:t>
      </w:r>
    </w:p>
    <w:tbl>
      <w:tblPr>
        <w:tblpPr w:leftFromText="180" w:rightFromText="180" w:vertAnchor="text" w:tblpY="1"/>
        <w:tblOverlap w:val="never"/>
        <w:tblW w:w="1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554"/>
        <w:gridCol w:w="1701"/>
        <w:gridCol w:w="1701"/>
        <w:gridCol w:w="1162"/>
        <w:gridCol w:w="1560"/>
        <w:gridCol w:w="2806"/>
        <w:gridCol w:w="1910"/>
        <w:gridCol w:w="1437"/>
      </w:tblGrid>
      <w:tr w:rsidR="00C2456D" w:rsidRPr="00987548" w:rsidTr="001B04C8">
        <w:trPr>
          <w:tblHeader/>
        </w:trPr>
        <w:tc>
          <w:tcPr>
            <w:tcW w:w="1248" w:type="dxa"/>
            <w:shd w:val="clear" w:color="auto" w:fill="auto"/>
          </w:tcPr>
          <w:p w:rsidR="00E3682E" w:rsidRPr="00987548" w:rsidRDefault="00E3682E" w:rsidP="001B04C8">
            <w:pPr>
              <w:rPr>
                <w:rFonts w:cs="Arial"/>
                <w:b/>
              </w:rPr>
            </w:pPr>
            <w:r w:rsidRPr="00987548">
              <w:rPr>
                <w:rFonts w:cs="Arial"/>
                <w:b/>
              </w:rPr>
              <w:t>Date given or received</w:t>
            </w:r>
          </w:p>
        </w:tc>
        <w:tc>
          <w:tcPr>
            <w:tcW w:w="1554" w:type="dxa"/>
            <w:shd w:val="clear" w:color="auto" w:fill="auto"/>
          </w:tcPr>
          <w:p w:rsidR="00E3682E" w:rsidRPr="00987548" w:rsidRDefault="00E3682E" w:rsidP="001B04C8">
            <w:pPr>
              <w:rPr>
                <w:rFonts w:cs="Arial"/>
                <w:b/>
              </w:rPr>
            </w:pPr>
            <w:r w:rsidRPr="00987548">
              <w:rPr>
                <w:rFonts w:cs="Arial"/>
                <w:b/>
              </w:rPr>
              <w:t>Name of recipient</w:t>
            </w:r>
          </w:p>
        </w:tc>
        <w:tc>
          <w:tcPr>
            <w:tcW w:w="1701" w:type="dxa"/>
            <w:shd w:val="clear" w:color="auto" w:fill="auto"/>
          </w:tcPr>
          <w:p w:rsidR="00E3682E" w:rsidRPr="00987548" w:rsidRDefault="00E3682E" w:rsidP="001B04C8">
            <w:pPr>
              <w:rPr>
                <w:rFonts w:cs="Arial"/>
                <w:b/>
              </w:rPr>
            </w:pPr>
            <w:r w:rsidRPr="00987548">
              <w:rPr>
                <w:rFonts w:cs="Arial"/>
                <w:b/>
              </w:rPr>
              <w:t>Name of donor</w:t>
            </w:r>
            <w:r w:rsidRPr="00987548">
              <w:rPr>
                <w:rStyle w:val="FootnoteReference"/>
                <w:rFonts w:cs="Arial"/>
                <w:b/>
              </w:rPr>
              <w:footnoteReference w:id="1"/>
            </w:r>
          </w:p>
        </w:tc>
        <w:tc>
          <w:tcPr>
            <w:tcW w:w="1701" w:type="dxa"/>
            <w:shd w:val="clear" w:color="auto" w:fill="auto"/>
          </w:tcPr>
          <w:p w:rsidR="00E3682E" w:rsidRPr="00987548" w:rsidRDefault="00E3682E" w:rsidP="001B04C8">
            <w:pPr>
              <w:rPr>
                <w:rFonts w:cs="Arial"/>
                <w:b/>
              </w:rPr>
            </w:pPr>
            <w:r w:rsidRPr="00987548">
              <w:rPr>
                <w:rFonts w:cs="Arial"/>
                <w:b/>
              </w:rPr>
              <w:t>Description of gift or benefit</w:t>
            </w:r>
          </w:p>
        </w:tc>
        <w:tc>
          <w:tcPr>
            <w:tcW w:w="1162" w:type="dxa"/>
            <w:shd w:val="clear" w:color="auto" w:fill="auto"/>
          </w:tcPr>
          <w:p w:rsidR="00E3682E" w:rsidRPr="00987548" w:rsidRDefault="00E3682E" w:rsidP="001B04C8">
            <w:pPr>
              <w:jc w:val="center"/>
              <w:rPr>
                <w:rFonts w:cs="Arial"/>
                <w:b/>
              </w:rPr>
            </w:pPr>
            <w:r w:rsidRPr="00987548">
              <w:rPr>
                <w:rFonts w:cs="Arial"/>
                <w:b/>
              </w:rPr>
              <w:t>Value</w:t>
            </w:r>
            <w:r w:rsidR="002C1614" w:rsidRPr="00987548">
              <w:rPr>
                <w:rFonts w:cs="Arial"/>
                <w:b/>
              </w:rPr>
              <w:t xml:space="preserve"> $</w:t>
            </w:r>
          </w:p>
        </w:tc>
        <w:tc>
          <w:tcPr>
            <w:tcW w:w="1560" w:type="dxa"/>
            <w:shd w:val="clear" w:color="auto" w:fill="auto"/>
          </w:tcPr>
          <w:p w:rsidR="00E3682E" w:rsidRPr="00987548" w:rsidRDefault="00524F52" w:rsidP="001B04C8">
            <w:pPr>
              <w:rPr>
                <w:rFonts w:cs="Arial"/>
                <w:b/>
              </w:rPr>
            </w:pPr>
            <w:r w:rsidRPr="00987548">
              <w:rPr>
                <w:rFonts w:cs="Arial"/>
                <w:b/>
              </w:rPr>
              <w:t>W</w:t>
            </w:r>
            <w:r w:rsidR="00E3682E" w:rsidRPr="00987548">
              <w:rPr>
                <w:rFonts w:cs="Arial"/>
                <w:b/>
              </w:rPr>
              <w:t>as the gift</w:t>
            </w:r>
            <w:r w:rsidRPr="00987548">
              <w:rPr>
                <w:rFonts w:cs="Arial"/>
                <w:b/>
              </w:rPr>
              <w:t xml:space="preserve"> retained by</w:t>
            </w:r>
            <w:r w:rsidR="00E3682E" w:rsidRPr="00987548">
              <w:rPr>
                <w:rFonts w:cs="Arial"/>
                <w:b/>
              </w:rPr>
              <w:t>:</w:t>
            </w:r>
          </w:p>
          <w:p w:rsidR="00E3682E" w:rsidRPr="00987548" w:rsidRDefault="004229C8" w:rsidP="001B04C8">
            <w:pPr>
              <w:numPr>
                <w:ilvl w:val="0"/>
                <w:numId w:val="1"/>
              </w:numPr>
              <w:tabs>
                <w:tab w:val="num" w:pos="319"/>
              </w:tabs>
              <w:spacing w:before="0" w:after="0"/>
              <w:ind w:left="319"/>
              <w:rPr>
                <w:rFonts w:cs="Arial"/>
                <w:b/>
              </w:rPr>
            </w:pPr>
            <w:r>
              <w:rPr>
                <w:rFonts w:cs="Arial"/>
                <w:b/>
              </w:rPr>
              <w:t>E</w:t>
            </w:r>
            <w:r w:rsidR="00E3682E" w:rsidRPr="00987548">
              <w:rPr>
                <w:rFonts w:cs="Arial"/>
                <w:b/>
              </w:rPr>
              <w:t>mployee; or</w:t>
            </w:r>
          </w:p>
          <w:p w:rsidR="00E3682E" w:rsidRPr="00987548" w:rsidRDefault="00AC2926" w:rsidP="001B04C8">
            <w:pPr>
              <w:numPr>
                <w:ilvl w:val="0"/>
                <w:numId w:val="1"/>
              </w:numPr>
              <w:spacing w:before="0" w:after="0"/>
              <w:ind w:left="319" w:right="214"/>
              <w:rPr>
                <w:rFonts w:cs="Arial"/>
                <w:b/>
              </w:rPr>
            </w:pPr>
            <w:r w:rsidRPr="00987548">
              <w:rPr>
                <w:rFonts w:cs="Arial"/>
                <w:b/>
              </w:rPr>
              <w:t>Agency</w:t>
            </w:r>
          </w:p>
        </w:tc>
        <w:tc>
          <w:tcPr>
            <w:tcW w:w="2806" w:type="dxa"/>
            <w:shd w:val="clear" w:color="auto" w:fill="auto"/>
          </w:tcPr>
          <w:p w:rsidR="00E3682E" w:rsidRPr="00987548" w:rsidRDefault="00E3682E" w:rsidP="001B04C8">
            <w:pPr>
              <w:rPr>
                <w:rFonts w:cs="Arial"/>
                <w:b/>
              </w:rPr>
            </w:pPr>
            <w:r w:rsidRPr="00987548">
              <w:rPr>
                <w:rFonts w:cs="Arial"/>
                <w:b/>
              </w:rPr>
              <w:t>Reasons for accepting (what is the benefit to the Queensland community)</w:t>
            </w:r>
          </w:p>
        </w:tc>
        <w:tc>
          <w:tcPr>
            <w:tcW w:w="1910" w:type="dxa"/>
            <w:shd w:val="clear" w:color="auto" w:fill="auto"/>
          </w:tcPr>
          <w:p w:rsidR="00E3682E" w:rsidRPr="00987548" w:rsidRDefault="00E3682E" w:rsidP="001B04C8">
            <w:pPr>
              <w:rPr>
                <w:rFonts w:cs="Arial"/>
                <w:b/>
              </w:rPr>
            </w:pPr>
            <w:r w:rsidRPr="00987548">
              <w:rPr>
                <w:rFonts w:cs="Arial"/>
                <w:b/>
              </w:rPr>
              <w:t xml:space="preserve">Name &amp; </w:t>
            </w:r>
            <w:r w:rsidR="004326F9" w:rsidRPr="00987548">
              <w:rPr>
                <w:rFonts w:cs="Arial"/>
                <w:b/>
              </w:rPr>
              <w:t xml:space="preserve">title </w:t>
            </w:r>
            <w:r w:rsidRPr="00987548">
              <w:rPr>
                <w:rFonts w:cs="Arial"/>
                <w:b/>
              </w:rPr>
              <w:t>of accountable officer or supervisor</w:t>
            </w:r>
          </w:p>
        </w:tc>
        <w:tc>
          <w:tcPr>
            <w:tcW w:w="1437" w:type="dxa"/>
            <w:shd w:val="clear" w:color="auto" w:fill="auto"/>
          </w:tcPr>
          <w:p w:rsidR="00E3682E" w:rsidRPr="00987548" w:rsidRDefault="00E3682E" w:rsidP="001B04C8">
            <w:pPr>
              <w:rPr>
                <w:rFonts w:cs="Arial"/>
                <w:b/>
              </w:rPr>
            </w:pPr>
            <w:r w:rsidRPr="00987548">
              <w:rPr>
                <w:rFonts w:cs="Arial"/>
                <w:b/>
              </w:rPr>
              <w:t xml:space="preserve">Trim Reference </w:t>
            </w:r>
            <w:r w:rsidR="00C2456D" w:rsidRPr="00987548">
              <w:rPr>
                <w:rFonts w:cs="Arial"/>
                <w:b/>
              </w:rPr>
              <w:t xml:space="preserve">Gift &amp; Benefit </w:t>
            </w:r>
            <w:r w:rsidRPr="00987548">
              <w:rPr>
                <w:rFonts w:cs="Arial"/>
                <w:b/>
              </w:rPr>
              <w:t>Declaration</w:t>
            </w:r>
          </w:p>
        </w:tc>
      </w:tr>
      <w:tr w:rsidR="00441EB6" w:rsidRPr="007B16A7" w:rsidTr="001B04C8">
        <w:trPr>
          <w:trHeight w:val="1290"/>
        </w:trPr>
        <w:tc>
          <w:tcPr>
            <w:tcW w:w="1248" w:type="dxa"/>
            <w:tcBorders>
              <w:top w:val="single" w:sz="4" w:space="0" w:color="auto"/>
              <w:left w:val="single" w:sz="4" w:space="0" w:color="auto"/>
              <w:bottom w:val="single" w:sz="4" w:space="0" w:color="auto"/>
              <w:right w:val="single" w:sz="4" w:space="0" w:color="auto"/>
            </w:tcBorders>
            <w:shd w:val="clear" w:color="auto" w:fill="auto"/>
          </w:tcPr>
          <w:p w:rsidR="00441EB6" w:rsidRDefault="00BC57DE" w:rsidP="001B04C8">
            <w:pPr>
              <w:rPr>
                <w:rFonts w:cs="Arial"/>
              </w:rPr>
            </w:pPr>
            <w:r>
              <w:rPr>
                <w:rFonts w:cs="Arial"/>
              </w:rPr>
              <w:t>12/07/2017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41EB6" w:rsidRDefault="00BC57DE" w:rsidP="001B04C8">
            <w:pPr>
              <w:rPr>
                <w:rFonts w:cs="Arial"/>
              </w:rPr>
            </w:pPr>
            <w:r>
              <w:rPr>
                <w:rFonts w:cs="Arial"/>
              </w:rPr>
              <w:t>H Cox</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41EB6" w:rsidRDefault="00BC57DE" w:rsidP="001B04C8">
            <w:pPr>
              <w:rPr>
                <w:rFonts w:cs="Arial"/>
              </w:rPr>
            </w:pPr>
            <w:r>
              <w:rPr>
                <w:rFonts w:cs="Arial"/>
              </w:rPr>
              <w:t>Parents of class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41EB6" w:rsidRDefault="00C73D78" w:rsidP="001B04C8">
            <w:pPr>
              <w:rPr>
                <w:rFonts w:cs="Arial"/>
              </w:rPr>
            </w:pPr>
            <w:r>
              <w:rPr>
                <w:rFonts w:cs="Arial"/>
              </w:rPr>
              <w:t>Voucher</w:t>
            </w:r>
            <w:r w:rsidR="00BC57DE">
              <w:rPr>
                <w:rFonts w:cs="Arial"/>
              </w:rPr>
              <w:t xml:space="preserve"> for movie tickets</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441EB6" w:rsidRDefault="00BC57DE" w:rsidP="001B04C8">
            <w:pPr>
              <w:rPr>
                <w:rFonts w:cs="Arial"/>
              </w:rPr>
            </w:pPr>
            <w:r>
              <w:rPr>
                <w:rFonts w:cs="Arial"/>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41EB6" w:rsidRDefault="003F4E21" w:rsidP="001B04C8">
            <w:pPr>
              <w:rPr>
                <w:rFonts w:cs="Arial"/>
              </w:rPr>
            </w:pPr>
            <w:r>
              <w:rPr>
                <w:rFonts w:cs="Arial"/>
              </w:rPr>
              <w:t xml:space="preserve">a) </w:t>
            </w:r>
            <w:r w:rsidRPr="003F4E21">
              <w:rPr>
                <w:rFonts w:cs="Arial"/>
              </w:rPr>
              <w:t>Employee</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441EB6" w:rsidRPr="00F24357" w:rsidRDefault="00E36790" w:rsidP="002B008F">
            <w:pPr>
              <w:rPr>
                <w:rFonts w:cs="Arial"/>
              </w:rPr>
            </w:pPr>
            <w:r>
              <w:rPr>
                <w:rFonts w:cs="Arial"/>
              </w:rPr>
              <w:t xml:space="preserve">Teacher appreciation </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2B008F" w:rsidRDefault="00E36790" w:rsidP="001B04C8">
            <w:r>
              <w:t>M James</w:t>
            </w:r>
          </w:p>
          <w:p w:rsidR="00E36790" w:rsidRDefault="00E36790" w:rsidP="001B04C8">
            <w:r>
              <w:t>Principal</w:t>
            </w:r>
          </w:p>
          <w:p w:rsidR="00E36790" w:rsidRPr="00B573D7" w:rsidRDefault="00E36790" w:rsidP="001B04C8">
            <w:r>
              <w:t>Ashmore State School</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441EB6" w:rsidRDefault="002B008F" w:rsidP="00CB2132">
            <w:pPr>
              <w:rPr>
                <w:rFonts w:cs="Arial"/>
              </w:rPr>
            </w:pPr>
            <w:r>
              <w:rPr>
                <w:rFonts w:cs="Arial"/>
              </w:rPr>
              <w:t>18/</w:t>
            </w:r>
            <w:r w:rsidR="00E36790">
              <w:rPr>
                <w:rFonts w:cs="Arial"/>
              </w:rPr>
              <w:t>486965</w:t>
            </w:r>
          </w:p>
        </w:tc>
      </w:tr>
      <w:tr w:rsidR="00700F9B" w:rsidRPr="007B16A7" w:rsidTr="001B04C8">
        <w:trPr>
          <w:trHeight w:val="1290"/>
        </w:trPr>
        <w:tc>
          <w:tcPr>
            <w:tcW w:w="1248" w:type="dxa"/>
            <w:tcBorders>
              <w:top w:val="single" w:sz="4" w:space="0" w:color="auto"/>
              <w:left w:val="single" w:sz="4" w:space="0" w:color="auto"/>
              <w:bottom w:val="single" w:sz="4" w:space="0" w:color="auto"/>
              <w:right w:val="single" w:sz="4" w:space="0" w:color="auto"/>
            </w:tcBorders>
            <w:shd w:val="clear" w:color="auto" w:fill="auto"/>
          </w:tcPr>
          <w:p w:rsidR="00700F9B" w:rsidRDefault="00700F9B" w:rsidP="001B04C8">
            <w:r>
              <w:t>16/10/2017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00F9B" w:rsidRDefault="00700F9B" w:rsidP="001B04C8">
            <w:r>
              <w:t>C Stevenson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0F9B" w:rsidRDefault="00700F9B" w:rsidP="001B04C8">
            <w:pPr>
              <w:rPr>
                <w:rFonts w:cs="Arial"/>
              </w:rPr>
            </w:pPr>
            <w:r>
              <w:rPr>
                <w:rFonts w:cs="Arial"/>
              </w:rPr>
              <w:t>Kookaburra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0F9B" w:rsidRDefault="00700F9B" w:rsidP="001B04C8">
            <w:pPr>
              <w:rPr>
                <w:rFonts w:cs="Arial"/>
              </w:rPr>
            </w:pPr>
            <w:r>
              <w:rPr>
                <w:rFonts w:cs="Arial"/>
              </w:rPr>
              <w:t>A3 laminator</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00F9B" w:rsidRDefault="00700F9B" w:rsidP="001B04C8">
            <w:pPr>
              <w:rPr>
                <w:rFonts w:cs="Arial"/>
              </w:rPr>
            </w:pPr>
            <w:r>
              <w:rPr>
                <w:rFonts w:cs="Arial"/>
              </w:rPr>
              <w:t>$802.00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00F9B" w:rsidRDefault="00700F9B" w:rsidP="00EE3B0E">
            <w:pPr>
              <w:rPr>
                <w:rFonts w:cs="Arial"/>
              </w:rPr>
            </w:pPr>
            <w:r>
              <w:rPr>
                <w:rFonts w:cs="Arial"/>
              </w:rPr>
              <w:t xml:space="preserve">a)  </w:t>
            </w:r>
            <w:r w:rsidRPr="00B74727">
              <w:rPr>
                <w:rFonts w:cs="Arial"/>
              </w:rPr>
              <w:t>Agency</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700F9B" w:rsidRDefault="00700F9B" w:rsidP="001B04C8">
            <w:pPr>
              <w:rPr>
                <w:rFonts w:cs="Arial"/>
              </w:rPr>
            </w:pPr>
            <w:r>
              <w:rPr>
                <w:rFonts w:cs="Arial"/>
              </w:rPr>
              <w:t>Prize won at conference</w:t>
            </w:r>
            <w:r w:rsidR="00EA04B5">
              <w:rPr>
                <w:rFonts w:cs="Arial"/>
              </w:rPr>
              <w:t xml:space="preserve"> and donated to school library</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700F9B" w:rsidRDefault="00EA04B5" w:rsidP="009D74BB">
            <w:pPr>
              <w:rPr>
                <w:rFonts w:cs="Arial"/>
              </w:rPr>
            </w:pPr>
            <w:r>
              <w:rPr>
                <w:rFonts w:cs="Arial"/>
              </w:rPr>
              <w:t>J Norfolk</w:t>
            </w:r>
          </w:p>
          <w:p w:rsidR="00EA04B5" w:rsidRDefault="00EA04B5" w:rsidP="009D74BB">
            <w:pPr>
              <w:rPr>
                <w:rFonts w:cs="Arial"/>
              </w:rPr>
            </w:pPr>
            <w:r>
              <w:rPr>
                <w:rFonts w:cs="Arial"/>
              </w:rPr>
              <w:t>Regional Director</w:t>
            </w:r>
          </w:p>
          <w:p w:rsidR="00EA04B5" w:rsidRDefault="00EA04B5" w:rsidP="009D74BB">
            <w:pPr>
              <w:rPr>
                <w:rFonts w:cs="Arial"/>
              </w:rPr>
            </w:pPr>
            <w:r>
              <w:rPr>
                <w:rFonts w:cs="Arial"/>
              </w:rPr>
              <w:t>South East Region</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700F9B" w:rsidRDefault="00EA04B5" w:rsidP="00CB2132">
            <w:pPr>
              <w:rPr>
                <w:rFonts w:cs="Arial"/>
              </w:rPr>
            </w:pPr>
            <w:r>
              <w:rPr>
                <w:rFonts w:cs="Arial"/>
              </w:rPr>
              <w:t>18/487309</w:t>
            </w:r>
          </w:p>
          <w:p w:rsidR="00EA04B5" w:rsidRDefault="00EA04B5" w:rsidP="00CB2132">
            <w:pPr>
              <w:rPr>
                <w:rFonts w:cs="Arial"/>
              </w:rPr>
            </w:pPr>
          </w:p>
        </w:tc>
      </w:tr>
      <w:tr w:rsidR="00A27E92" w:rsidRPr="007B16A7" w:rsidTr="001B04C8">
        <w:trPr>
          <w:trHeight w:val="1290"/>
        </w:trPr>
        <w:tc>
          <w:tcPr>
            <w:tcW w:w="1248" w:type="dxa"/>
            <w:tcBorders>
              <w:top w:val="single" w:sz="4" w:space="0" w:color="auto"/>
              <w:left w:val="single" w:sz="4" w:space="0" w:color="auto"/>
              <w:bottom w:val="single" w:sz="4" w:space="0" w:color="auto"/>
              <w:right w:val="single" w:sz="4" w:space="0" w:color="auto"/>
            </w:tcBorders>
            <w:shd w:val="clear" w:color="auto" w:fill="auto"/>
          </w:tcPr>
          <w:p w:rsidR="00A27E92" w:rsidRPr="00FF4A61" w:rsidRDefault="00D042F2" w:rsidP="001B04C8">
            <w:r>
              <w:t>29/08/2018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A27E92" w:rsidRPr="0002214F" w:rsidRDefault="00D042F2" w:rsidP="001B04C8">
            <w:r>
              <w:t>M Connor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7E92" w:rsidRPr="007B16A7" w:rsidRDefault="00D042F2" w:rsidP="001B04C8">
            <w:pPr>
              <w:rPr>
                <w:rFonts w:cs="Arial"/>
              </w:rPr>
            </w:pPr>
            <w:r>
              <w:rPr>
                <w:rFonts w:cs="Arial"/>
              </w:rPr>
              <w:t>Bidfood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7E92" w:rsidRPr="007B16A7" w:rsidRDefault="00D042F2" w:rsidP="001B04C8">
            <w:pPr>
              <w:rPr>
                <w:rFonts w:cs="Arial"/>
              </w:rPr>
            </w:pPr>
            <w:r>
              <w:rPr>
                <w:rFonts w:cs="Arial"/>
              </w:rPr>
              <w:t>Gift Card</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7E92" w:rsidRPr="007B16A7" w:rsidRDefault="00D042F2" w:rsidP="001B04C8">
            <w:pPr>
              <w:rPr>
                <w:rFonts w:cs="Arial"/>
              </w:rPr>
            </w:pPr>
            <w:r>
              <w:rPr>
                <w:rFonts w:cs="Arial"/>
              </w:rPr>
              <w:t>$250.00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E92" w:rsidRPr="007B16A7" w:rsidRDefault="009D74BB" w:rsidP="00EE3B0E">
            <w:pPr>
              <w:rPr>
                <w:rFonts w:cs="Arial"/>
              </w:rPr>
            </w:pPr>
            <w:r>
              <w:rPr>
                <w:rFonts w:cs="Arial"/>
              </w:rPr>
              <w:t xml:space="preserve">a) </w:t>
            </w:r>
            <w:r w:rsidR="00D042F2">
              <w:rPr>
                <w:rFonts w:cs="Arial"/>
              </w:rPr>
              <w:t xml:space="preserve"> </w:t>
            </w:r>
            <w:r w:rsidR="00D042F2" w:rsidRPr="00B74727">
              <w:rPr>
                <w:rFonts w:cs="Arial"/>
              </w:rPr>
              <w:t>Agency</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27E92" w:rsidRPr="007B16A7" w:rsidRDefault="00D042F2" w:rsidP="001B04C8">
            <w:pPr>
              <w:rPr>
                <w:rFonts w:cs="Arial"/>
              </w:rPr>
            </w:pPr>
            <w:r>
              <w:rPr>
                <w:rFonts w:cs="Arial"/>
              </w:rPr>
              <w:t>Points for placing orders</w:t>
            </w:r>
            <w:r w:rsidR="0089100A">
              <w:rPr>
                <w:rFonts w:cs="Arial"/>
              </w:rPr>
              <w:t xml:space="preserve"> converted to gift card</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305F53" w:rsidRDefault="00D042F2" w:rsidP="009D74BB">
            <w:pPr>
              <w:rPr>
                <w:rFonts w:cs="Arial"/>
              </w:rPr>
            </w:pPr>
            <w:r>
              <w:rPr>
                <w:rFonts w:cs="Arial"/>
              </w:rPr>
              <w:t>A Kouvaras</w:t>
            </w:r>
          </w:p>
          <w:p w:rsidR="00D042F2" w:rsidRDefault="00D042F2" w:rsidP="009D74BB">
            <w:pPr>
              <w:rPr>
                <w:rFonts w:cs="Arial"/>
              </w:rPr>
            </w:pPr>
            <w:r>
              <w:rPr>
                <w:rFonts w:cs="Arial"/>
              </w:rPr>
              <w:t>Manager</w:t>
            </w:r>
          </w:p>
          <w:p w:rsidR="00D042F2" w:rsidRPr="007B16A7" w:rsidRDefault="00D042F2" w:rsidP="009D74BB">
            <w:pPr>
              <w:rPr>
                <w:rFonts w:cs="Arial"/>
              </w:rPr>
            </w:pPr>
            <w:r>
              <w:rPr>
                <w:rFonts w:cs="Arial"/>
              </w:rPr>
              <w:t>Financial Advisory Services</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27E92" w:rsidRPr="007B16A7" w:rsidRDefault="009D74BB" w:rsidP="00CB2132">
            <w:pPr>
              <w:rPr>
                <w:rFonts w:cs="Arial"/>
              </w:rPr>
            </w:pPr>
            <w:r>
              <w:rPr>
                <w:rFonts w:cs="Arial"/>
              </w:rPr>
              <w:t>18/</w:t>
            </w:r>
            <w:r w:rsidR="00D042F2">
              <w:rPr>
                <w:rFonts w:cs="Arial"/>
              </w:rPr>
              <w:t>429557</w:t>
            </w:r>
          </w:p>
        </w:tc>
      </w:tr>
      <w:tr w:rsidR="00DD7FBB" w:rsidRPr="007B16A7" w:rsidTr="00CB2132">
        <w:trPr>
          <w:trHeight w:val="971"/>
        </w:trPr>
        <w:tc>
          <w:tcPr>
            <w:tcW w:w="1248" w:type="dxa"/>
            <w:tcBorders>
              <w:top w:val="single" w:sz="4" w:space="0" w:color="auto"/>
              <w:left w:val="single" w:sz="4" w:space="0" w:color="auto"/>
              <w:bottom w:val="single" w:sz="4" w:space="0" w:color="auto"/>
              <w:right w:val="single" w:sz="4" w:space="0" w:color="auto"/>
            </w:tcBorders>
            <w:shd w:val="clear" w:color="auto" w:fill="auto"/>
          </w:tcPr>
          <w:p w:rsidR="00DD7FBB" w:rsidRDefault="00CB2132" w:rsidP="00CB2132">
            <w:r>
              <w:t>11</w:t>
            </w:r>
            <w:r w:rsidR="00847DCF">
              <w:t>/0</w:t>
            </w:r>
            <w:r>
              <w:t>7</w:t>
            </w:r>
            <w:r w:rsidR="00847DCF">
              <w:t>/2018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DD7FBB" w:rsidRDefault="00CB2132" w:rsidP="00DD7FBB">
            <w:r>
              <w:t>P Walton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FBB" w:rsidRDefault="00CB2132" w:rsidP="00DD7FBB">
            <w:pPr>
              <w:rPr>
                <w:rFonts w:cs="Arial"/>
              </w:rPr>
            </w:pPr>
            <w:r>
              <w:rPr>
                <w:rFonts w:cs="Arial"/>
              </w:rPr>
              <w:t>Minister Jones Office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FBB" w:rsidRPr="007B16A7" w:rsidRDefault="00CB2132" w:rsidP="00DD7FBB">
            <w:pPr>
              <w:rPr>
                <w:rFonts w:cs="Arial"/>
              </w:rPr>
            </w:pPr>
            <w:r>
              <w:rPr>
                <w:rFonts w:cs="Arial"/>
              </w:rPr>
              <w:t>Tickets to State of Origin Game</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DD7FBB" w:rsidRPr="007B16A7" w:rsidRDefault="00C73D78" w:rsidP="00DD7FBB">
            <w:pPr>
              <w:rPr>
                <w:rFonts w:cs="Arial"/>
              </w:rPr>
            </w:pPr>
            <w:r>
              <w:rPr>
                <w:rFonts w:cs="Arial"/>
              </w:rPr>
              <w:t>$680</w:t>
            </w:r>
            <w:r w:rsidR="00847DCF">
              <w:rPr>
                <w:rFonts w:cs="Arial"/>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7FBB" w:rsidRDefault="00847DCF" w:rsidP="00DD7FBB">
            <w:pPr>
              <w:rPr>
                <w:rFonts w:cs="Arial"/>
              </w:rPr>
            </w:pPr>
            <w:r>
              <w:rPr>
                <w:rFonts w:cs="Arial"/>
              </w:rPr>
              <w:t xml:space="preserve">a) </w:t>
            </w:r>
            <w:r w:rsidRPr="003F4E21">
              <w:rPr>
                <w:rFonts w:cs="Arial"/>
              </w:rPr>
              <w:t>Employee</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DD7FBB" w:rsidRPr="007B16A7" w:rsidRDefault="00CB2132" w:rsidP="00DD7FBB">
            <w:pPr>
              <w:rPr>
                <w:rFonts w:cs="Arial"/>
              </w:rPr>
            </w:pPr>
            <w:r>
              <w:rPr>
                <w:rFonts w:cs="Arial"/>
              </w:rPr>
              <w:t>Attend with the form</w:t>
            </w:r>
            <w:r w:rsidR="00EF7B71">
              <w:rPr>
                <w:rFonts w:cs="Arial"/>
              </w:rPr>
              <w:t>er Minister for Education, and n</w:t>
            </w:r>
            <w:r>
              <w:rPr>
                <w:rFonts w:cs="Arial"/>
              </w:rPr>
              <w:t xml:space="preserve">etwork and collaborate </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DD7FBB" w:rsidRDefault="00EB2640" w:rsidP="00DD7FBB">
            <w:pPr>
              <w:rPr>
                <w:rFonts w:cs="Arial"/>
              </w:rPr>
            </w:pPr>
            <w:r>
              <w:rPr>
                <w:rFonts w:cs="Arial"/>
              </w:rPr>
              <w:t>T Cook</w:t>
            </w:r>
          </w:p>
          <w:p w:rsidR="00EB2640" w:rsidRDefault="00EB2640" w:rsidP="00EB2640">
            <w:pPr>
              <w:rPr>
                <w:rFonts w:cs="Arial"/>
              </w:rPr>
            </w:pPr>
            <w:r>
              <w:rPr>
                <w:rFonts w:cs="Arial"/>
              </w:rPr>
              <w:t xml:space="preserve">Director-General </w:t>
            </w:r>
          </w:p>
          <w:p w:rsidR="00EB2640" w:rsidRPr="007B16A7" w:rsidRDefault="00EB2640" w:rsidP="00DD7FBB">
            <w:pPr>
              <w:rPr>
                <w:rFonts w:cs="Arial"/>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DD7FBB" w:rsidRPr="007B16A7" w:rsidRDefault="00EB2640" w:rsidP="00CB2132">
            <w:pPr>
              <w:rPr>
                <w:rFonts w:cs="Arial"/>
              </w:rPr>
            </w:pPr>
            <w:r>
              <w:rPr>
                <w:rFonts w:cs="Arial"/>
              </w:rPr>
              <w:t>18/</w:t>
            </w:r>
            <w:r w:rsidR="00CB2132">
              <w:rPr>
                <w:rFonts w:cs="Arial"/>
              </w:rPr>
              <w:t>384237</w:t>
            </w:r>
          </w:p>
        </w:tc>
      </w:tr>
      <w:tr w:rsidR="007E2D46" w:rsidRPr="007B16A7" w:rsidTr="001B04C8">
        <w:trPr>
          <w:trHeight w:val="1290"/>
        </w:trPr>
        <w:tc>
          <w:tcPr>
            <w:tcW w:w="1248"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r>
              <w:lastRenderedPageBreak/>
              <w:t>20/08/2018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r>
              <w:t>M Peggrem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Griffith University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2 Tickets to corporate box at Cbus Super Stadium, Robina. Storm vs Titans game</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 xml:space="preserve">a) </w:t>
            </w:r>
            <w:r w:rsidRPr="003F4E21">
              <w:rPr>
                <w:rFonts w:cs="Arial"/>
              </w:rPr>
              <w:t>Employee</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EF7B71">
            <w:pPr>
              <w:rPr>
                <w:rFonts w:cs="Arial"/>
              </w:rPr>
            </w:pPr>
            <w:r>
              <w:rPr>
                <w:rFonts w:cs="Arial"/>
              </w:rPr>
              <w:t>To network with recruitment officers from Griffith University</w:t>
            </w:r>
            <w:r w:rsidR="00EF7B71">
              <w:rPr>
                <w:rFonts w:cs="Arial"/>
              </w:rPr>
              <w:t xml:space="preserve"> to allow better </w:t>
            </w:r>
            <w:r w:rsidR="003C1624">
              <w:rPr>
                <w:rFonts w:cs="Arial"/>
              </w:rPr>
              <w:t>explanation</w:t>
            </w:r>
            <w:r w:rsidR="00EF7B71">
              <w:rPr>
                <w:rFonts w:cs="Arial"/>
              </w:rPr>
              <w:t xml:space="preserve"> of enrolment process.</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T Cook</w:t>
            </w:r>
          </w:p>
          <w:p w:rsidR="007E2D46" w:rsidRDefault="007E2D46" w:rsidP="007E2D46">
            <w:pPr>
              <w:rPr>
                <w:rFonts w:cs="Arial"/>
              </w:rPr>
            </w:pPr>
            <w:r>
              <w:rPr>
                <w:rFonts w:cs="Arial"/>
              </w:rPr>
              <w:t xml:space="preserve">Director-General </w:t>
            </w:r>
          </w:p>
          <w:p w:rsidR="007E2D46" w:rsidRPr="007B16A7" w:rsidRDefault="007E2D46" w:rsidP="007E2D46">
            <w:pPr>
              <w:rPr>
                <w:rFonts w:cs="Arial"/>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18/453740</w:t>
            </w:r>
          </w:p>
        </w:tc>
      </w:tr>
      <w:tr w:rsidR="00600AB7" w:rsidRPr="007B16A7" w:rsidTr="001B04C8">
        <w:trPr>
          <w:trHeight w:val="1290"/>
        </w:trPr>
        <w:tc>
          <w:tcPr>
            <w:tcW w:w="1248" w:type="dxa"/>
            <w:tcBorders>
              <w:top w:val="single" w:sz="4" w:space="0" w:color="auto"/>
              <w:left w:val="single" w:sz="4" w:space="0" w:color="auto"/>
              <w:bottom w:val="single" w:sz="4" w:space="0" w:color="auto"/>
              <w:right w:val="single" w:sz="4" w:space="0" w:color="auto"/>
            </w:tcBorders>
            <w:shd w:val="clear" w:color="auto" w:fill="auto"/>
          </w:tcPr>
          <w:p w:rsidR="00600AB7" w:rsidRDefault="00600AB7" w:rsidP="007E2D46">
            <w:r>
              <w:t>06/09/2018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600AB7" w:rsidRDefault="00600AB7" w:rsidP="007E2D46">
            <w:r>
              <w:t>C Terribile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00AB7" w:rsidRDefault="00600AB7" w:rsidP="007E2D46">
            <w:pPr>
              <w:rPr>
                <w:rFonts w:cs="Arial"/>
              </w:rPr>
            </w:pPr>
            <w:r>
              <w:rPr>
                <w:rFonts w:cs="Arial"/>
              </w:rPr>
              <w:t>SAP Australia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00AB7" w:rsidRDefault="00600AB7" w:rsidP="007E2D46">
            <w:pPr>
              <w:rPr>
                <w:rFonts w:cs="Arial"/>
              </w:rPr>
            </w:pPr>
            <w:r>
              <w:rPr>
                <w:rFonts w:cs="Arial"/>
              </w:rPr>
              <w:t>QUT Business Leaders Lunch Forum at Hilton Hotel</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600AB7" w:rsidRDefault="00600AB7" w:rsidP="007E2D46">
            <w:pPr>
              <w:rPr>
                <w:rFonts w:cs="Arial"/>
              </w:rPr>
            </w:pPr>
            <w:r>
              <w:rPr>
                <w:rFonts w:cs="Arial"/>
              </w:rPr>
              <w:t>$175.00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00AB7" w:rsidRDefault="00600AB7" w:rsidP="007E2D46">
            <w:pPr>
              <w:rPr>
                <w:rFonts w:cs="Arial"/>
              </w:rPr>
            </w:pPr>
            <w:r>
              <w:rPr>
                <w:rFonts w:cs="Arial"/>
              </w:rPr>
              <w:t xml:space="preserve">a) </w:t>
            </w:r>
            <w:r w:rsidRPr="003F4E21">
              <w:rPr>
                <w:rFonts w:cs="Arial"/>
              </w:rPr>
              <w:t>Employee</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600AB7" w:rsidRDefault="007144F4" w:rsidP="007E2D46">
            <w:pPr>
              <w:rPr>
                <w:rFonts w:cs="Arial"/>
              </w:rPr>
            </w:pPr>
            <w:r>
              <w:rPr>
                <w:rFonts w:cs="Arial"/>
              </w:rPr>
              <w:t>Provided an opportunity to learn leadership strategies from presenter and to network with senior business and leadership professionals</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600AB7" w:rsidRDefault="00600AB7" w:rsidP="00600AB7">
            <w:r>
              <w:t>D Anson</w:t>
            </w:r>
          </w:p>
          <w:p w:rsidR="00600AB7" w:rsidRDefault="00600AB7" w:rsidP="00600AB7">
            <w:r>
              <w:t>Assistant Director-General Finance &amp; CFO</w:t>
            </w:r>
          </w:p>
          <w:p w:rsidR="00600AB7" w:rsidRDefault="00600AB7" w:rsidP="00600AB7">
            <w:pPr>
              <w:rPr>
                <w:rFonts w:cs="Arial"/>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00AB7" w:rsidRDefault="00600AB7" w:rsidP="007E2D46">
            <w:pPr>
              <w:rPr>
                <w:rFonts w:cs="Arial"/>
              </w:rPr>
            </w:pPr>
            <w:r>
              <w:rPr>
                <w:rFonts w:cs="Arial"/>
              </w:rPr>
              <w:t>18/469611</w:t>
            </w:r>
          </w:p>
        </w:tc>
      </w:tr>
      <w:tr w:rsidR="007E2D46" w:rsidRPr="007B16A7" w:rsidTr="001B04C8">
        <w:trPr>
          <w:trHeight w:val="1290"/>
        </w:trPr>
        <w:tc>
          <w:tcPr>
            <w:tcW w:w="1248"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r>
              <w:t>07/09/2018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r>
              <w:t>T Cook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Queensland Ballet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2 Tickets to opening night performance of  Cinderella</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$320.00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 xml:space="preserve">a) </w:t>
            </w:r>
            <w:r w:rsidRPr="003F4E21">
              <w:rPr>
                <w:rFonts w:cs="Arial"/>
              </w:rPr>
              <w:t>Employee</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It supports the ongoing stakeholder relationship with Queensland Ballet</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J Hunt</w:t>
            </w:r>
          </w:p>
          <w:p w:rsidR="007E2D46" w:rsidRDefault="007E2D46" w:rsidP="007E2D46">
            <w:pPr>
              <w:rPr>
                <w:rFonts w:cs="Arial"/>
              </w:rPr>
            </w:pPr>
            <w:r>
              <w:rPr>
                <w:rFonts w:cs="Arial"/>
              </w:rPr>
              <w:t xml:space="preserve">Deputy Director-General </w:t>
            </w:r>
          </w:p>
          <w:p w:rsidR="007E2D46" w:rsidRDefault="007E2D46" w:rsidP="007E2D46">
            <w:pPr>
              <w:rPr>
                <w:rFonts w:cs="Arial"/>
              </w:rPr>
            </w:pPr>
            <w:r>
              <w:rPr>
                <w:rFonts w:cs="Arial"/>
              </w:rPr>
              <w:t>Corporate Services</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18/450528</w:t>
            </w:r>
          </w:p>
        </w:tc>
      </w:tr>
      <w:tr w:rsidR="007E2D46" w:rsidRPr="007B16A7" w:rsidTr="001B04C8">
        <w:trPr>
          <w:trHeight w:val="1290"/>
        </w:trPr>
        <w:tc>
          <w:tcPr>
            <w:tcW w:w="1248"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r>
              <w:t>12/09/2018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r>
              <w:t>H Kenworthy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Queensland Ballet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3C1624">
            <w:pPr>
              <w:rPr>
                <w:rFonts w:cs="Arial"/>
              </w:rPr>
            </w:pPr>
            <w:r>
              <w:rPr>
                <w:rFonts w:cs="Arial"/>
              </w:rPr>
              <w:t xml:space="preserve">Queensland Ballet </w:t>
            </w:r>
            <w:r w:rsidR="003C1624">
              <w:rPr>
                <w:rFonts w:cs="Arial"/>
              </w:rPr>
              <w:t xml:space="preserve"> performance of  Cinderella</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 xml:space="preserve">a) </w:t>
            </w:r>
            <w:r w:rsidRPr="003F4E21">
              <w:rPr>
                <w:rFonts w:cs="Arial"/>
              </w:rPr>
              <w:t>Employee</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Queensland Ballet values the support provided by schools in Metro and have built strong relationships with Kelvin Grove SSC. Students participate in dance and ballet programs and some perform with the Queensland Ballet</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T Cook</w:t>
            </w:r>
          </w:p>
          <w:p w:rsidR="007E2D46" w:rsidRDefault="007E2D46" w:rsidP="007E2D46">
            <w:pPr>
              <w:rPr>
                <w:rFonts w:cs="Arial"/>
              </w:rPr>
            </w:pPr>
            <w:r>
              <w:rPr>
                <w:rFonts w:cs="Arial"/>
              </w:rPr>
              <w:t xml:space="preserve">Director-General </w:t>
            </w:r>
          </w:p>
          <w:p w:rsidR="007E2D46" w:rsidRPr="00F11EE3" w:rsidRDefault="007E2D46" w:rsidP="007E2D46">
            <w:pPr>
              <w:rPr>
                <w:rFonts w:cs="Arial"/>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7E2D46" w:rsidRDefault="007E2D46" w:rsidP="007E2D46">
            <w:pPr>
              <w:rPr>
                <w:rFonts w:cs="Arial"/>
              </w:rPr>
            </w:pPr>
            <w:r>
              <w:rPr>
                <w:rFonts w:cs="Arial"/>
              </w:rPr>
              <w:t>18/441960</w:t>
            </w:r>
          </w:p>
          <w:p w:rsidR="007E2D46" w:rsidRDefault="007E2D46" w:rsidP="007E2D46">
            <w:pPr>
              <w:rPr>
                <w:rFonts w:cs="Arial"/>
              </w:rPr>
            </w:pPr>
          </w:p>
        </w:tc>
      </w:tr>
    </w:tbl>
    <w:p w:rsidR="00C31A53" w:rsidRPr="00FF170D" w:rsidRDefault="00C31A53" w:rsidP="00FF170D"/>
    <w:sectPr w:rsidR="00C31A53" w:rsidRPr="00FF170D" w:rsidSect="004F578B">
      <w:footerReference w:type="default" r:id="rId8"/>
      <w:headerReference w:type="first" r:id="rId9"/>
      <w:pgSz w:w="16838" w:h="11906" w:orient="landscape" w:code="9"/>
      <w:pgMar w:top="1072" w:right="777" w:bottom="993" w:left="851" w:header="181"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261" w:rsidRDefault="004F0261">
      <w:r>
        <w:separator/>
      </w:r>
    </w:p>
  </w:endnote>
  <w:endnote w:type="continuationSeparator" w:id="0">
    <w:p w:rsidR="004F0261" w:rsidRDefault="004F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65626467"/>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AB7C75" w:rsidRPr="007723C8" w:rsidRDefault="00AB7C75">
            <w:pPr>
              <w:pStyle w:val="Footer"/>
              <w:jc w:val="right"/>
              <w:rPr>
                <w:sz w:val="16"/>
                <w:szCs w:val="16"/>
              </w:rPr>
            </w:pPr>
            <w:r w:rsidRPr="007723C8">
              <w:rPr>
                <w:sz w:val="16"/>
                <w:szCs w:val="16"/>
              </w:rPr>
              <w:t xml:space="preserve">Page </w:t>
            </w:r>
            <w:r w:rsidRPr="007723C8">
              <w:rPr>
                <w:bCs/>
                <w:sz w:val="16"/>
                <w:szCs w:val="16"/>
              </w:rPr>
              <w:fldChar w:fldCharType="begin"/>
            </w:r>
            <w:r w:rsidRPr="007723C8">
              <w:rPr>
                <w:bCs/>
                <w:sz w:val="16"/>
                <w:szCs w:val="16"/>
              </w:rPr>
              <w:instrText xml:space="preserve"> PAGE </w:instrText>
            </w:r>
            <w:r w:rsidRPr="007723C8">
              <w:rPr>
                <w:bCs/>
                <w:sz w:val="16"/>
                <w:szCs w:val="16"/>
              </w:rPr>
              <w:fldChar w:fldCharType="separate"/>
            </w:r>
            <w:r w:rsidR="00647923">
              <w:rPr>
                <w:bCs/>
                <w:noProof/>
                <w:sz w:val="16"/>
                <w:szCs w:val="16"/>
              </w:rPr>
              <w:t>2</w:t>
            </w:r>
            <w:r w:rsidRPr="007723C8">
              <w:rPr>
                <w:bCs/>
                <w:sz w:val="16"/>
                <w:szCs w:val="16"/>
              </w:rPr>
              <w:fldChar w:fldCharType="end"/>
            </w:r>
            <w:r w:rsidRPr="007723C8">
              <w:rPr>
                <w:sz w:val="16"/>
                <w:szCs w:val="16"/>
              </w:rPr>
              <w:t xml:space="preserve"> of </w:t>
            </w:r>
            <w:r w:rsidRPr="007723C8">
              <w:rPr>
                <w:bCs/>
                <w:sz w:val="16"/>
                <w:szCs w:val="16"/>
              </w:rPr>
              <w:fldChar w:fldCharType="begin"/>
            </w:r>
            <w:r w:rsidRPr="007723C8">
              <w:rPr>
                <w:bCs/>
                <w:sz w:val="16"/>
                <w:szCs w:val="16"/>
              </w:rPr>
              <w:instrText xml:space="preserve"> NUMPAGES  </w:instrText>
            </w:r>
            <w:r w:rsidRPr="007723C8">
              <w:rPr>
                <w:bCs/>
                <w:sz w:val="16"/>
                <w:szCs w:val="16"/>
              </w:rPr>
              <w:fldChar w:fldCharType="separate"/>
            </w:r>
            <w:r w:rsidR="00647923">
              <w:rPr>
                <w:bCs/>
                <w:noProof/>
                <w:sz w:val="16"/>
                <w:szCs w:val="16"/>
              </w:rPr>
              <w:t>2</w:t>
            </w:r>
            <w:r w:rsidRPr="007723C8">
              <w:rPr>
                <w:bCs/>
                <w:sz w:val="16"/>
                <w:szCs w:val="16"/>
              </w:rPr>
              <w:fldChar w:fldCharType="end"/>
            </w:r>
          </w:p>
        </w:sdtContent>
      </w:sdt>
    </w:sdtContent>
  </w:sdt>
  <w:p w:rsidR="00AB7C75" w:rsidRDefault="00AB7C75" w:rsidP="007723C8">
    <w:pPr>
      <w:pStyle w:val="Footer"/>
      <w:tabs>
        <w:tab w:val="clear" w:pos="4153"/>
        <w:tab w:val="clear" w:pos="8306"/>
        <w:tab w:val="left" w:pos="68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261" w:rsidRDefault="004F0261">
      <w:r>
        <w:separator/>
      </w:r>
    </w:p>
  </w:footnote>
  <w:footnote w:type="continuationSeparator" w:id="0">
    <w:p w:rsidR="004F0261" w:rsidRDefault="004F0261">
      <w:r>
        <w:continuationSeparator/>
      </w:r>
    </w:p>
  </w:footnote>
  <w:footnote w:id="1">
    <w:p w:rsidR="00AB7C75" w:rsidRDefault="00AB7C75" w:rsidP="00E3682E">
      <w:pPr>
        <w:pStyle w:val="FootnoteText"/>
      </w:pPr>
      <w:r>
        <w:rPr>
          <w:rStyle w:val="FootnoteReference"/>
        </w:rPr>
        <w:footnoteRef/>
      </w:r>
      <w:r>
        <w:t xml:space="preserve"> For organisational donors, include name of organisation. If donor is an individual, use a generic reference. E.g. “individual”, “family of student”.</w:t>
      </w:r>
    </w:p>
    <w:p w:rsidR="00AB7C75" w:rsidRDefault="00AB7C75" w:rsidP="00E3682E">
      <w:pPr>
        <w:pStyle w:val="FootnoteText"/>
      </w:pPr>
      <w:r w:rsidRPr="009A1A52">
        <w:t>TRIM 18/</w:t>
      </w:r>
      <w:r w:rsidR="006B52E9">
        <w:t>489648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75" w:rsidRDefault="00AB7C75">
    <w:pPr>
      <w:pStyle w:val="Header"/>
    </w:pPr>
    <w:r>
      <w:rPr>
        <w:noProof/>
        <w:lang w:eastAsia="zh-TW"/>
      </w:rPr>
      <w:drawing>
        <wp:anchor distT="0" distB="0" distL="114300" distR="114300" simplePos="0" relativeHeight="251658752" behindDoc="1" locked="0" layoutInCell="1" allowOverlap="1">
          <wp:simplePos x="0" y="0"/>
          <wp:positionH relativeFrom="column">
            <wp:posOffset>-254635</wp:posOffset>
          </wp:positionH>
          <wp:positionV relativeFrom="paragraph">
            <wp:posOffset>-10160</wp:posOffset>
          </wp:positionV>
          <wp:extent cx="927735" cy="952500"/>
          <wp:effectExtent l="0" t="0" r="5715" b="0"/>
          <wp:wrapNone/>
          <wp:docPr id="3" name="Picture 3" descr="DETE letterhead_colou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E letterhead_colour_top"/>
                  <pic:cNvPicPr>
                    <a:picLocks noChangeAspect="1" noChangeArrowheads="1"/>
                  </pic:cNvPicPr>
                </pic:nvPicPr>
                <pic:blipFill>
                  <a:blip r:embed="rId1">
                    <a:extLst>
                      <a:ext uri="{28A0092B-C50C-407E-A947-70E740481C1C}">
                        <a14:useLocalDpi xmlns:a14="http://schemas.microsoft.com/office/drawing/2010/main" val="0"/>
                      </a:ext>
                    </a:extLst>
                  </a:blip>
                  <a:srcRect t="14313" r="50616" b="37204"/>
                  <a:stretch>
                    <a:fillRect/>
                  </a:stretch>
                </pic:blipFill>
                <pic:spPr bwMode="auto">
                  <a:xfrm>
                    <a:off x="0" y="0"/>
                    <a:ext cx="927735" cy="952500"/>
                  </a:xfrm>
                  <a:prstGeom prst="rect">
                    <a:avLst/>
                  </a:prstGeom>
                  <a:noFill/>
                </pic:spPr>
              </pic:pic>
            </a:graphicData>
          </a:graphic>
          <wp14:sizeRelH relativeFrom="page">
            <wp14:pctWidth>0</wp14:pctWidth>
          </wp14:sizeRelH>
          <wp14:sizeRelV relativeFrom="page">
            <wp14:pctHeight>0</wp14:pctHeight>
          </wp14:sizeRelV>
        </wp:anchor>
      </w:drawing>
    </w:r>
  </w:p>
  <w:p w:rsidR="00AB7C75" w:rsidRDefault="00AB7C75">
    <w:pPr>
      <w:pStyle w:val="Header"/>
    </w:pPr>
  </w:p>
  <w:p w:rsidR="00AB7C75" w:rsidRDefault="00AB7C75">
    <w:pPr>
      <w:pStyle w:val="Header"/>
    </w:pPr>
    <w:r>
      <w:rPr>
        <w:noProof/>
        <w:lang w:eastAsia="zh-TW"/>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269875</wp:posOffset>
              </wp:positionV>
              <wp:extent cx="457200" cy="662940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62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C75" w:rsidRPr="00342CBE" w:rsidRDefault="00AB7C75" w:rsidP="00DC6493">
                          <w:pPr>
                            <w:tabs>
                              <w:tab w:val="right" w:pos="9639"/>
                            </w:tabs>
                            <w:rPr>
                              <w:rFonts w:cs="Arial"/>
                              <w:color w:val="FFFFFF"/>
                              <w:sz w:val="18"/>
                              <w:szCs w:val="18"/>
                            </w:rPr>
                          </w:pPr>
                          <w:r>
                            <w:rPr>
                              <w:rFonts w:cs="Arial"/>
                              <w:color w:val="FFFFFF"/>
                              <w:sz w:val="18"/>
                              <w:szCs w:val="18"/>
                            </w:rPr>
                            <w:t>Gifts and Benefits</w:t>
                          </w:r>
                          <w:r>
                            <w:rPr>
                              <w:rFonts w:cs="Arial"/>
                              <w:color w:val="FFFFFF"/>
                              <w:sz w:val="18"/>
                              <w:szCs w:val="18"/>
                            </w:rPr>
                            <w:tab/>
                          </w:r>
                          <w:r w:rsidRPr="00342CBE">
                            <w:rPr>
                              <w:rStyle w:val="PageNumber"/>
                              <w:rFonts w:cs="Arial"/>
                              <w:color w:val="FFFFFF"/>
                              <w:sz w:val="18"/>
                              <w:szCs w:val="18"/>
                            </w:rPr>
                            <w:fldChar w:fldCharType="begin"/>
                          </w:r>
                          <w:r w:rsidRPr="00342CBE">
                            <w:rPr>
                              <w:rStyle w:val="PageNumber"/>
                              <w:rFonts w:cs="Arial"/>
                              <w:color w:val="FFFFFF"/>
                              <w:sz w:val="18"/>
                              <w:szCs w:val="18"/>
                            </w:rPr>
                            <w:instrText xml:space="preserve"> PAGE </w:instrText>
                          </w:r>
                          <w:r w:rsidRPr="00342CBE">
                            <w:rPr>
                              <w:rStyle w:val="PageNumber"/>
                              <w:rFonts w:cs="Arial"/>
                              <w:color w:val="FFFFFF"/>
                              <w:sz w:val="18"/>
                              <w:szCs w:val="18"/>
                            </w:rPr>
                            <w:fldChar w:fldCharType="separate"/>
                          </w:r>
                          <w:r w:rsidR="00647923">
                            <w:rPr>
                              <w:rStyle w:val="PageNumber"/>
                              <w:rFonts w:cs="Arial"/>
                              <w:noProof/>
                              <w:color w:val="FFFFFF"/>
                              <w:sz w:val="18"/>
                              <w:szCs w:val="18"/>
                            </w:rPr>
                            <w:t>1</w:t>
                          </w:r>
                          <w:r w:rsidRPr="00342CBE">
                            <w:rPr>
                              <w:rStyle w:val="PageNumber"/>
                              <w:rFonts w:cs="Arial"/>
                              <w:color w:val="FFFFFF"/>
                              <w:sz w:val="18"/>
                              <w:szCs w:val="1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21.25pt;width:36pt;height: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" filled="f" stroked="f">
              <v:textbox style="layout-flow:vertical">
                <w:txbxContent>
                  <w:p w:rsidR="00AB7C75" w:rsidRPr="00342CBE" w:rsidRDefault="00AB7C75" w:rsidP="00DC6493">
                    <w:pPr>
                      <w:tabs>
                        <w:tab w:val="right" w:pos="9639"/>
                      </w:tabs>
                      <w:rPr>
                        <w:rFonts w:cs="Arial"/>
                        <w:color w:val="FFFFFF"/>
                        <w:sz w:val="18"/>
                        <w:szCs w:val="18"/>
                      </w:rPr>
                    </w:pPr>
                    <w:r>
                      <w:rPr>
                        <w:rFonts w:cs="Arial"/>
                        <w:color w:val="FFFFFF"/>
                        <w:sz w:val="18"/>
                        <w:szCs w:val="18"/>
                      </w:rPr>
                      <w:t>Gifts and Benefits</w:t>
                    </w:r>
                    <w:r>
                      <w:rPr>
                        <w:rFonts w:cs="Arial"/>
                        <w:color w:val="FFFFFF"/>
                        <w:sz w:val="18"/>
                        <w:szCs w:val="18"/>
                      </w:rPr>
                      <w:tab/>
                    </w:r>
                    <w:r w:rsidRPr="00342CBE">
                      <w:rPr>
                        <w:rStyle w:val="PageNumber"/>
                        <w:rFonts w:cs="Arial"/>
                        <w:color w:val="FFFFFF"/>
                        <w:sz w:val="18"/>
                        <w:szCs w:val="18"/>
                      </w:rPr>
                      <w:fldChar w:fldCharType="begin"/>
                    </w:r>
                    <w:r w:rsidRPr="00342CBE">
                      <w:rPr>
                        <w:rStyle w:val="PageNumber"/>
                        <w:rFonts w:cs="Arial"/>
                        <w:color w:val="FFFFFF"/>
                        <w:sz w:val="18"/>
                        <w:szCs w:val="18"/>
                      </w:rPr>
                      <w:instrText xml:space="preserve"> PAGE </w:instrText>
                    </w:r>
                    <w:r w:rsidRPr="00342CBE">
                      <w:rPr>
                        <w:rStyle w:val="PageNumber"/>
                        <w:rFonts w:cs="Arial"/>
                        <w:color w:val="FFFFFF"/>
                        <w:sz w:val="18"/>
                        <w:szCs w:val="18"/>
                      </w:rPr>
                      <w:fldChar w:fldCharType="separate"/>
                    </w:r>
                    <w:r w:rsidR="00647923">
                      <w:rPr>
                        <w:rStyle w:val="PageNumber"/>
                        <w:rFonts w:cs="Arial"/>
                        <w:noProof/>
                        <w:color w:val="FFFFFF"/>
                        <w:sz w:val="18"/>
                        <w:szCs w:val="18"/>
                      </w:rPr>
                      <w:t>1</w:t>
                    </w:r>
                    <w:r w:rsidRPr="00342CBE">
                      <w:rPr>
                        <w:rStyle w:val="PageNumber"/>
                        <w:rFonts w:cs="Arial"/>
                        <w:color w:val="FFFFFF"/>
                        <w:sz w:val="18"/>
                        <w:szCs w:val="18"/>
                      </w:rPr>
                      <w:fldChar w:fldCharType="end"/>
                    </w:r>
                  </w:p>
                </w:txbxContent>
              </v:textbox>
            </v:shape>
          </w:pict>
        </mc:Fallback>
      </mc:AlternateContent>
    </w:r>
    <w:r>
      <w:rPr>
        <w:noProof/>
        <w:lang w:eastAsia="zh-TW"/>
      </w:rPr>
      <w:drawing>
        <wp:anchor distT="0" distB="0" distL="114300" distR="114300" simplePos="0" relativeHeight="251656704" behindDoc="1" locked="0" layoutInCell="1" allowOverlap="1">
          <wp:simplePos x="0" y="0"/>
          <wp:positionH relativeFrom="column">
            <wp:posOffset>-914400</wp:posOffset>
          </wp:positionH>
          <wp:positionV relativeFrom="paragraph">
            <wp:posOffset>-530225</wp:posOffset>
          </wp:positionV>
          <wp:extent cx="848360" cy="7658100"/>
          <wp:effectExtent l="0" t="0" r="8890" b="0"/>
          <wp:wrapNone/>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360" cy="76581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AB7C75" w:rsidRPr="00A308C4" w:rsidRDefault="00AB7C75">
    <w:pPr>
      <w:pStyle w:val="Header"/>
    </w:pPr>
    <w:r>
      <w:t xml:space="preserve">                Department of Education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55E"/>
    <w:multiLevelType w:val="hybridMultilevel"/>
    <w:tmpl w:val="8E0CF3D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4B746B"/>
    <w:multiLevelType w:val="hybridMultilevel"/>
    <w:tmpl w:val="B3762C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A6E22"/>
    <w:multiLevelType w:val="hybridMultilevel"/>
    <w:tmpl w:val="DCB21F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3B7B75"/>
    <w:multiLevelType w:val="hybridMultilevel"/>
    <w:tmpl w:val="4C7EEF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2B779E"/>
    <w:multiLevelType w:val="hybridMultilevel"/>
    <w:tmpl w:val="8DFC7C2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BA7036"/>
    <w:multiLevelType w:val="hybridMultilevel"/>
    <w:tmpl w:val="2D32328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2E0B7C"/>
    <w:multiLevelType w:val="hybridMultilevel"/>
    <w:tmpl w:val="F16AFFB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826BD5"/>
    <w:multiLevelType w:val="hybridMultilevel"/>
    <w:tmpl w:val="8D5A5942"/>
    <w:lvl w:ilvl="0" w:tplc="83AE195E">
      <w:start w:val="1"/>
      <w:numFmt w:val="upp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856006"/>
    <w:multiLevelType w:val="hybridMultilevel"/>
    <w:tmpl w:val="165C230E"/>
    <w:lvl w:ilvl="0" w:tplc="82600710">
      <w:start w:val="1"/>
      <w:numFmt w:val="lowerLetter"/>
      <w:lvlText w:val="%1)"/>
      <w:lvlJc w:val="left"/>
      <w:pPr>
        <w:ind w:left="36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D67839"/>
    <w:multiLevelType w:val="hybridMultilevel"/>
    <w:tmpl w:val="D15094CE"/>
    <w:lvl w:ilvl="0" w:tplc="6860C112">
      <w:start w:val="1"/>
      <w:numFmt w:val="lowerLetter"/>
      <w:lvlText w:val="%1)"/>
      <w:lvlJc w:val="left"/>
      <w:pPr>
        <w:ind w:left="360" w:hanging="360"/>
      </w:pPr>
      <w:rPr>
        <w:rFonts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AE162BA"/>
    <w:multiLevelType w:val="hybridMultilevel"/>
    <w:tmpl w:val="2506B1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2B78FB"/>
    <w:multiLevelType w:val="hybridMultilevel"/>
    <w:tmpl w:val="AC62BE5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705684"/>
    <w:multiLevelType w:val="hybridMultilevel"/>
    <w:tmpl w:val="BBFEB536"/>
    <w:lvl w:ilvl="0" w:tplc="00FC07F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74658E"/>
    <w:multiLevelType w:val="hybridMultilevel"/>
    <w:tmpl w:val="936E66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CF20A0"/>
    <w:multiLevelType w:val="hybridMultilevel"/>
    <w:tmpl w:val="28B894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C75B20"/>
    <w:multiLevelType w:val="hybridMultilevel"/>
    <w:tmpl w:val="403CA7DC"/>
    <w:lvl w:ilvl="0" w:tplc="6860C112">
      <w:start w:val="1"/>
      <w:numFmt w:val="lowerLetter"/>
      <w:lvlText w:val="%1)"/>
      <w:lvlJc w:val="left"/>
      <w:pPr>
        <w:tabs>
          <w:tab w:val="num" w:pos="360"/>
        </w:tabs>
        <w:ind w:left="360" w:hanging="360"/>
      </w:pPr>
      <w:rPr>
        <w:rFonts w:hint="default"/>
        <w:sz w:val="18"/>
        <w:szCs w:val="18"/>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3DB910CF"/>
    <w:multiLevelType w:val="hybridMultilevel"/>
    <w:tmpl w:val="A75274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4223F7"/>
    <w:multiLevelType w:val="hybridMultilevel"/>
    <w:tmpl w:val="7E1422C0"/>
    <w:lvl w:ilvl="0" w:tplc="0B0C08D6">
      <w:start w:val="1"/>
      <w:numFmt w:val="upp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C59CC"/>
    <w:multiLevelType w:val="hybridMultilevel"/>
    <w:tmpl w:val="A156F5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1934C0"/>
    <w:multiLevelType w:val="hybridMultilevel"/>
    <w:tmpl w:val="5FE8BAF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AA4481"/>
    <w:multiLevelType w:val="hybridMultilevel"/>
    <w:tmpl w:val="8E96A5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7F6D1E"/>
    <w:multiLevelType w:val="hybridMultilevel"/>
    <w:tmpl w:val="AB043E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7E5294"/>
    <w:multiLevelType w:val="hybridMultilevel"/>
    <w:tmpl w:val="F5FC6F8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D711D88"/>
    <w:multiLevelType w:val="hybridMultilevel"/>
    <w:tmpl w:val="4F3AC29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AE4001"/>
    <w:multiLevelType w:val="hybridMultilevel"/>
    <w:tmpl w:val="46BE7B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060534"/>
    <w:multiLevelType w:val="hybridMultilevel"/>
    <w:tmpl w:val="26BE93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5A369E"/>
    <w:multiLevelType w:val="hybridMultilevel"/>
    <w:tmpl w:val="D15094CE"/>
    <w:lvl w:ilvl="0" w:tplc="6860C112">
      <w:start w:val="1"/>
      <w:numFmt w:val="lowerLetter"/>
      <w:lvlText w:val="%1)"/>
      <w:lvlJc w:val="left"/>
      <w:pPr>
        <w:ind w:left="360" w:hanging="360"/>
      </w:pPr>
      <w:rPr>
        <w:rFonts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9A2675E"/>
    <w:multiLevelType w:val="hybridMultilevel"/>
    <w:tmpl w:val="8308600C"/>
    <w:lvl w:ilvl="0" w:tplc="5CE08F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F14F68"/>
    <w:multiLevelType w:val="hybridMultilevel"/>
    <w:tmpl w:val="BAC24E8E"/>
    <w:lvl w:ilvl="0" w:tplc="6860C112">
      <w:start w:val="1"/>
      <w:numFmt w:val="lowerLetter"/>
      <w:lvlText w:val="%1)"/>
      <w:lvlJc w:val="left"/>
      <w:pPr>
        <w:tabs>
          <w:tab w:val="num" w:pos="360"/>
        </w:tabs>
        <w:ind w:left="360" w:hanging="360"/>
      </w:pPr>
      <w:rPr>
        <w:rFonts w:hint="default"/>
        <w:sz w:val="18"/>
        <w:szCs w:val="18"/>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679F108C"/>
    <w:multiLevelType w:val="hybridMultilevel"/>
    <w:tmpl w:val="0DB8A712"/>
    <w:lvl w:ilvl="0" w:tplc="962CBAB8">
      <w:start w:val="1"/>
      <w:numFmt w:val="lowerLetter"/>
      <w:lvlText w:val="%1)"/>
      <w:lvlJc w:val="left"/>
      <w:pPr>
        <w:ind w:left="36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430A62"/>
    <w:multiLevelType w:val="hybridMultilevel"/>
    <w:tmpl w:val="F16AFFB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153E88"/>
    <w:multiLevelType w:val="hybridMultilevel"/>
    <w:tmpl w:val="F8CEB25E"/>
    <w:lvl w:ilvl="0" w:tplc="32F421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D483F0B"/>
    <w:multiLevelType w:val="hybridMultilevel"/>
    <w:tmpl w:val="7EAAC9E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C72B1E"/>
    <w:multiLevelType w:val="hybridMultilevel"/>
    <w:tmpl w:val="730C035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A9503D"/>
    <w:multiLevelType w:val="hybridMultilevel"/>
    <w:tmpl w:val="F5B4C5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C6288A"/>
    <w:multiLevelType w:val="hybridMultilevel"/>
    <w:tmpl w:val="ABF429C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0D450B0"/>
    <w:multiLevelType w:val="hybridMultilevel"/>
    <w:tmpl w:val="7C16CA4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45668AD"/>
    <w:multiLevelType w:val="hybridMultilevel"/>
    <w:tmpl w:val="F61AE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867E43"/>
    <w:multiLevelType w:val="hybridMultilevel"/>
    <w:tmpl w:val="F5B4C5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A90882"/>
    <w:multiLevelType w:val="hybridMultilevel"/>
    <w:tmpl w:val="C0CA789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B7287E"/>
    <w:multiLevelType w:val="hybridMultilevel"/>
    <w:tmpl w:val="35C4FD2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441A4A"/>
    <w:multiLevelType w:val="hybridMultilevel"/>
    <w:tmpl w:val="0756E88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2"/>
  </w:num>
  <w:num w:numId="3">
    <w:abstractNumId w:val="22"/>
  </w:num>
  <w:num w:numId="4">
    <w:abstractNumId w:val="41"/>
  </w:num>
  <w:num w:numId="5">
    <w:abstractNumId w:val="15"/>
  </w:num>
  <w:num w:numId="6">
    <w:abstractNumId w:val="12"/>
  </w:num>
  <w:num w:numId="7">
    <w:abstractNumId w:val="30"/>
  </w:num>
  <w:num w:numId="8">
    <w:abstractNumId w:val="26"/>
  </w:num>
  <w:num w:numId="9">
    <w:abstractNumId w:val="33"/>
  </w:num>
  <w:num w:numId="10">
    <w:abstractNumId w:val="35"/>
  </w:num>
  <w:num w:numId="11">
    <w:abstractNumId w:val="31"/>
  </w:num>
  <w:num w:numId="12">
    <w:abstractNumId w:val="4"/>
  </w:num>
  <w:num w:numId="13">
    <w:abstractNumId w:val="9"/>
  </w:num>
  <w:num w:numId="14">
    <w:abstractNumId w:val="8"/>
  </w:num>
  <w:num w:numId="15">
    <w:abstractNumId w:val="29"/>
  </w:num>
  <w:num w:numId="16">
    <w:abstractNumId w:val="6"/>
  </w:num>
  <w:num w:numId="17">
    <w:abstractNumId w:val="14"/>
  </w:num>
  <w:num w:numId="18">
    <w:abstractNumId w:val="20"/>
  </w:num>
  <w:num w:numId="19">
    <w:abstractNumId w:val="0"/>
  </w:num>
  <w:num w:numId="20">
    <w:abstractNumId w:val="5"/>
  </w:num>
  <w:num w:numId="21">
    <w:abstractNumId w:val="36"/>
  </w:num>
  <w:num w:numId="22">
    <w:abstractNumId w:val="34"/>
  </w:num>
  <w:num w:numId="23">
    <w:abstractNumId w:val="38"/>
  </w:num>
  <w:num w:numId="24">
    <w:abstractNumId w:val="18"/>
  </w:num>
  <w:num w:numId="25">
    <w:abstractNumId w:val="3"/>
  </w:num>
  <w:num w:numId="26">
    <w:abstractNumId w:val="27"/>
  </w:num>
  <w:num w:numId="27">
    <w:abstractNumId w:val="40"/>
  </w:num>
  <w:num w:numId="28">
    <w:abstractNumId w:val="23"/>
  </w:num>
  <w:num w:numId="29">
    <w:abstractNumId w:val="17"/>
  </w:num>
  <w:num w:numId="30">
    <w:abstractNumId w:val="7"/>
  </w:num>
  <w:num w:numId="31">
    <w:abstractNumId w:val="19"/>
  </w:num>
  <w:num w:numId="32">
    <w:abstractNumId w:val="25"/>
  </w:num>
  <w:num w:numId="33">
    <w:abstractNumId w:val="39"/>
  </w:num>
  <w:num w:numId="34">
    <w:abstractNumId w:val="16"/>
  </w:num>
  <w:num w:numId="35">
    <w:abstractNumId w:val="24"/>
  </w:num>
  <w:num w:numId="36">
    <w:abstractNumId w:val="10"/>
  </w:num>
  <w:num w:numId="37">
    <w:abstractNumId w:val="21"/>
  </w:num>
  <w:num w:numId="38">
    <w:abstractNumId w:val="11"/>
  </w:num>
  <w:num w:numId="39">
    <w:abstractNumId w:val="13"/>
  </w:num>
  <w:num w:numId="40">
    <w:abstractNumId w:val="32"/>
  </w:num>
  <w:num w:numId="41">
    <w:abstractNumId w:val="1"/>
  </w:num>
  <w:num w:numId="42">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68"/>
    <w:rsid w:val="00000A77"/>
    <w:rsid w:val="00003C3C"/>
    <w:rsid w:val="00003EA0"/>
    <w:rsid w:val="00004CC8"/>
    <w:rsid w:val="00005E94"/>
    <w:rsid w:val="00006E99"/>
    <w:rsid w:val="00007289"/>
    <w:rsid w:val="00010469"/>
    <w:rsid w:val="00013BB9"/>
    <w:rsid w:val="00022FE6"/>
    <w:rsid w:val="0002384E"/>
    <w:rsid w:val="00026AFA"/>
    <w:rsid w:val="0003148C"/>
    <w:rsid w:val="00031626"/>
    <w:rsid w:val="000319AC"/>
    <w:rsid w:val="00031A8A"/>
    <w:rsid w:val="000334F9"/>
    <w:rsid w:val="000357AE"/>
    <w:rsid w:val="0003656C"/>
    <w:rsid w:val="00040E93"/>
    <w:rsid w:val="0004645F"/>
    <w:rsid w:val="00051A3D"/>
    <w:rsid w:val="000560FA"/>
    <w:rsid w:val="00056D5C"/>
    <w:rsid w:val="000571AD"/>
    <w:rsid w:val="00057B6B"/>
    <w:rsid w:val="00063196"/>
    <w:rsid w:val="00064266"/>
    <w:rsid w:val="000671A7"/>
    <w:rsid w:val="000673BE"/>
    <w:rsid w:val="00074F23"/>
    <w:rsid w:val="00077B72"/>
    <w:rsid w:val="00080177"/>
    <w:rsid w:val="00081596"/>
    <w:rsid w:val="00081CEA"/>
    <w:rsid w:val="00087DE4"/>
    <w:rsid w:val="00087FF9"/>
    <w:rsid w:val="000903F3"/>
    <w:rsid w:val="000909F0"/>
    <w:rsid w:val="00090E23"/>
    <w:rsid w:val="000950BE"/>
    <w:rsid w:val="00095168"/>
    <w:rsid w:val="0009536F"/>
    <w:rsid w:val="00095556"/>
    <w:rsid w:val="000957B2"/>
    <w:rsid w:val="00097466"/>
    <w:rsid w:val="000A1CCB"/>
    <w:rsid w:val="000A37E7"/>
    <w:rsid w:val="000A54C4"/>
    <w:rsid w:val="000B072F"/>
    <w:rsid w:val="000B0782"/>
    <w:rsid w:val="000B38B6"/>
    <w:rsid w:val="000B41A0"/>
    <w:rsid w:val="000B49BC"/>
    <w:rsid w:val="000B7047"/>
    <w:rsid w:val="000C35BC"/>
    <w:rsid w:val="000C371E"/>
    <w:rsid w:val="000C5AEF"/>
    <w:rsid w:val="000C6CAF"/>
    <w:rsid w:val="000D2C24"/>
    <w:rsid w:val="000D6139"/>
    <w:rsid w:val="000E010F"/>
    <w:rsid w:val="000E179F"/>
    <w:rsid w:val="000E1ABE"/>
    <w:rsid w:val="000E46B3"/>
    <w:rsid w:val="000E482B"/>
    <w:rsid w:val="000E6BA1"/>
    <w:rsid w:val="000F0201"/>
    <w:rsid w:val="000F25A6"/>
    <w:rsid w:val="000F26AF"/>
    <w:rsid w:val="000F5D5C"/>
    <w:rsid w:val="000F6999"/>
    <w:rsid w:val="000F759C"/>
    <w:rsid w:val="000F7DB8"/>
    <w:rsid w:val="001004AF"/>
    <w:rsid w:val="001017DA"/>
    <w:rsid w:val="00102515"/>
    <w:rsid w:val="001041AF"/>
    <w:rsid w:val="0010520F"/>
    <w:rsid w:val="00105F96"/>
    <w:rsid w:val="001160CC"/>
    <w:rsid w:val="00116CFA"/>
    <w:rsid w:val="001176FD"/>
    <w:rsid w:val="00120253"/>
    <w:rsid w:val="00122569"/>
    <w:rsid w:val="0012360C"/>
    <w:rsid w:val="00124479"/>
    <w:rsid w:val="00127444"/>
    <w:rsid w:val="00130055"/>
    <w:rsid w:val="00130599"/>
    <w:rsid w:val="00131979"/>
    <w:rsid w:val="00132362"/>
    <w:rsid w:val="001324E6"/>
    <w:rsid w:val="001343C6"/>
    <w:rsid w:val="001464F7"/>
    <w:rsid w:val="00150775"/>
    <w:rsid w:val="0015137F"/>
    <w:rsid w:val="001515D1"/>
    <w:rsid w:val="00163D21"/>
    <w:rsid w:val="0016526A"/>
    <w:rsid w:val="001670AC"/>
    <w:rsid w:val="00173CF4"/>
    <w:rsid w:val="00174028"/>
    <w:rsid w:val="00175611"/>
    <w:rsid w:val="00183215"/>
    <w:rsid w:val="001833DB"/>
    <w:rsid w:val="00192C53"/>
    <w:rsid w:val="001936DA"/>
    <w:rsid w:val="001968A2"/>
    <w:rsid w:val="001A0B29"/>
    <w:rsid w:val="001A529D"/>
    <w:rsid w:val="001A5358"/>
    <w:rsid w:val="001B04C8"/>
    <w:rsid w:val="001B2DC1"/>
    <w:rsid w:val="001B43A2"/>
    <w:rsid w:val="001B6017"/>
    <w:rsid w:val="001C3962"/>
    <w:rsid w:val="001C4F02"/>
    <w:rsid w:val="001C546D"/>
    <w:rsid w:val="001D0B47"/>
    <w:rsid w:val="001D1434"/>
    <w:rsid w:val="001D26B1"/>
    <w:rsid w:val="001D4283"/>
    <w:rsid w:val="001D556C"/>
    <w:rsid w:val="001E0C2F"/>
    <w:rsid w:val="001E16D2"/>
    <w:rsid w:val="001E32F1"/>
    <w:rsid w:val="001F3970"/>
    <w:rsid w:val="001F42D7"/>
    <w:rsid w:val="001F4E95"/>
    <w:rsid w:val="001F4FFE"/>
    <w:rsid w:val="001F5EA9"/>
    <w:rsid w:val="001F7536"/>
    <w:rsid w:val="00203567"/>
    <w:rsid w:val="00203E7F"/>
    <w:rsid w:val="00205A89"/>
    <w:rsid w:val="00207FC0"/>
    <w:rsid w:val="002102EE"/>
    <w:rsid w:val="00211497"/>
    <w:rsid w:val="002124B0"/>
    <w:rsid w:val="00217499"/>
    <w:rsid w:val="00217ABF"/>
    <w:rsid w:val="00224659"/>
    <w:rsid w:val="00225D2A"/>
    <w:rsid w:val="002270E6"/>
    <w:rsid w:val="00227701"/>
    <w:rsid w:val="002310C3"/>
    <w:rsid w:val="00240FA7"/>
    <w:rsid w:val="0024241C"/>
    <w:rsid w:val="00243717"/>
    <w:rsid w:val="00243853"/>
    <w:rsid w:val="00244D91"/>
    <w:rsid w:val="00245402"/>
    <w:rsid w:val="00245D5A"/>
    <w:rsid w:val="002463BE"/>
    <w:rsid w:val="00246974"/>
    <w:rsid w:val="00247D72"/>
    <w:rsid w:val="0025004C"/>
    <w:rsid w:val="002530EB"/>
    <w:rsid w:val="00253249"/>
    <w:rsid w:val="0025787E"/>
    <w:rsid w:val="00257C91"/>
    <w:rsid w:val="002615C1"/>
    <w:rsid w:val="002624F7"/>
    <w:rsid w:val="0026321A"/>
    <w:rsid w:val="00263EEE"/>
    <w:rsid w:val="00265F3C"/>
    <w:rsid w:val="00270339"/>
    <w:rsid w:val="00273797"/>
    <w:rsid w:val="00273D05"/>
    <w:rsid w:val="002748F6"/>
    <w:rsid w:val="00274DAE"/>
    <w:rsid w:val="00275226"/>
    <w:rsid w:val="002757A1"/>
    <w:rsid w:val="00277719"/>
    <w:rsid w:val="002805B0"/>
    <w:rsid w:val="00280DC1"/>
    <w:rsid w:val="00281F58"/>
    <w:rsid w:val="00282AEF"/>
    <w:rsid w:val="00282CC9"/>
    <w:rsid w:val="00282D67"/>
    <w:rsid w:val="00284633"/>
    <w:rsid w:val="0028685C"/>
    <w:rsid w:val="002918CA"/>
    <w:rsid w:val="00293B5C"/>
    <w:rsid w:val="002941FF"/>
    <w:rsid w:val="0029423E"/>
    <w:rsid w:val="002A55A2"/>
    <w:rsid w:val="002A5939"/>
    <w:rsid w:val="002B008F"/>
    <w:rsid w:val="002B0184"/>
    <w:rsid w:val="002B28E9"/>
    <w:rsid w:val="002B3B95"/>
    <w:rsid w:val="002C1614"/>
    <w:rsid w:val="002C34C3"/>
    <w:rsid w:val="002C361B"/>
    <w:rsid w:val="002C3EA5"/>
    <w:rsid w:val="002C436F"/>
    <w:rsid w:val="002C4AB7"/>
    <w:rsid w:val="002C58B2"/>
    <w:rsid w:val="002C6A84"/>
    <w:rsid w:val="002D04D6"/>
    <w:rsid w:val="002D1CFC"/>
    <w:rsid w:val="002D4D71"/>
    <w:rsid w:val="002D501D"/>
    <w:rsid w:val="002D6458"/>
    <w:rsid w:val="002E0916"/>
    <w:rsid w:val="002E1447"/>
    <w:rsid w:val="002E3223"/>
    <w:rsid w:val="002E36AB"/>
    <w:rsid w:val="002E732F"/>
    <w:rsid w:val="002F3656"/>
    <w:rsid w:val="002F42FE"/>
    <w:rsid w:val="002F521A"/>
    <w:rsid w:val="002F5EF6"/>
    <w:rsid w:val="00305E47"/>
    <w:rsid w:val="00305F53"/>
    <w:rsid w:val="003068F2"/>
    <w:rsid w:val="00310767"/>
    <w:rsid w:val="00312E2E"/>
    <w:rsid w:val="00314235"/>
    <w:rsid w:val="00314A51"/>
    <w:rsid w:val="00314E87"/>
    <w:rsid w:val="00316D65"/>
    <w:rsid w:val="00323730"/>
    <w:rsid w:val="003240EE"/>
    <w:rsid w:val="00324320"/>
    <w:rsid w:val="00324EE1"/>
    <w:rsid w:val="003264EC"/>
    <w:rsid w:val="00326A04"/>
    <w:rsid w:val="00326C76"/>
    <w:rsid w:val="00327738"/>
    <w:rsid w:val="00331269"/>
    <w:rsid w:val="00333E80"/>
    <w:rsid w:val="003373B7"/>
    <w:rsid w:val="00337569"/>
    <w:rsid w:val="00340063"/>
    <w:rsid w:val="003410E0"/>
    <w:rsid w:val="00341ACE"/>
    <w:rsid w:val="00341E3F"/>
    <w:rsid w:val="00343CBC"/>
    <w:rsid w:val="003471B7"/>
    <w:rsid w:val="00352FF1"/>
    <w:rsid w:val="0035321F"/>
    <w:rsid w:val="00353BEC"/>
    <w:rsid w:val="0036034F"/>
    <w:rsid w:val="00361690"/>
    <w:rsid w:val="0036689B"/>
    <w:rsid w:val="003745AD"/>
    <w:rsid w:val="00377F3E"/>
    <w:rsid w:val="00381438"/>
    <w:rsid w:val="00383FB2"/>
    <w:rsid w:val="0038454B"/>
    <w:rsid w:val="0039064D"/>
    <w:rsid w:val="00393A1D"/>
    <w:rsid w:val="00393A85"/>
    <w:rsid w:val="0039548C"/>
    <w:rsid w:val="003959B7"/>
    <w:rsid w:val="003A191C"/>
    <w:rsid w:val="003A296B"/>
    <w:rsid w:val="003B0D6F"/>
    <w:rsid w:val="003B3B42"/>
    <w:rsid w:val="003B795D"/>
    <w:rsid w:val="003C0D1F"/>
    <w:rsid w:val="003C0EE5"/>
    <w:rsid w:val="003C1624"/>
    <w:rsid w:val="003C28F4"/>
    <w:rsid w:val="003C5129"/>
    <w:rsid w:val="003C6606"/>
    <w:rsid w:val="003D28E8"/>
    <w:rsid w:val="003D33F7"/>
    <w:rsid w:val="003D3F4D"/>
    <w:rsid w:val="003D5B0B"/>
    <w:rsid w:val="003D624E"/>
    <w:rsid w:val="003E1968"/>
    <w:rsid w:val="003E3A85"/>
    <w:rsid w:val="003E4585"/>
    <w:rsid w:val="003F0BA7"/>
    <w:rsid w:val="003F123B"/>
    <w:rsid w:val="003F4E21"/>
    <w:rsid w:val="003F597C"/>
    <w:rsid w:val="003F5DAE"/>
    <w:rsid w:val="003F5EF4"/>
    <w:rsid w:val="0040054A"/>
    <w:rsid w:val="00400EEF"/>
    <w:rsid w:val="00401B15"/>
    <w:rsid w:val="00402FA8"/>
    <w:rsid w:val="004030CA"/>
    <w:rsid w:val="004040E4"/>
    <w:rsid w:val="00410B1F"/>
    <w:rsid w:val="00415DE2"/>
    <w:rsid w:val="00416CCB"/>
    <w:rsid w:val="004200A0"/>
    <w:rsid w:val="004202E6"/>
    <w:rsid w:val="00420F54"/>
    <w:rsid w:val="00421F20"/>
    <w:rsid w:val="00422945"/>
    <w:rsid w:val="004229C8"/>
    <w:rsid w:val="00422E66"/>
    <w:rsid w:val="0042735F"/>
    <w:rsid w:val="00430B43"/>
    <w:rsid w:val="00431C30"/>
    <w:rsid w:val="004326F9"/>
    <w:rsid w:val="00432E09"/>
    <w:rsid w:val="00435C42"/>
    <w:rsid w:val="00441631"/>
    <w:rsid w:val="004419BF"/>
    <w:rsid w:val="00441EB6"/>
    <w:rsid w:val="0044289B"/>
    <w:rsid w:val="004439BD"/>
    <w:rsid w:val="00444C93"/>
    <w:rsid w:val="00445AE2"/>
    <w:rsid w:val="00446F41"/>
    <w:rsid w:val="004501DF"/>
    <w:rsid w:val="0045196B"/>
    <w:rsid w:val="00452151"/>
    <w:rsid w:val="00454962"/>
    <w:rsid w:val="00454CF5"/>
    <w:rsid w:val="00456000"/>
    <w:rsid w:val="00456975"/>
    <w:rsid w:val="00463D0B"/>
    <w:rsid w:val="004654DB"/>
    <w:rsid w:val="00467A03"/>
    <w:rsid w:val="00472EF6"/>
    <w:rsid w:val="00481C00"/>
    <w:rsid w:val="00483C7E"/>
    <w:rsid w:val="004868E9"/>
    <w:rsid w:val="0049272E"/>
    <w:rsid w:val="004929D1"/>
    <w:rsid w:val="00493CEF"/>
    <w:rsid w:val="004950FB"/>
    <w:rsid w:val="00496027"/>
    <w:rsid w:val="004972E1"/>
    <w:rsid w:val="004974E1"/>
    <w:rsid w:val="004A07A8"/>
    <w:rsid w:val="004A12CF"/>
    <w:rsid w:val="004A22A9"/>
    <w:rsid w:val="004A3274"/>
    <w:rsid w:val="004A3692"/>
    <w:rsid w:val="004A3AF6"/>
    <w:rsid w:val="004B5392"/>
    <w:rsid w:val="004B5E89"/>
    <w:rsid w:val="004B75FF"/>
    <w:rsid w:val="004B77F1"/>
    <w:rsid w:val="004B7E9C"/>
    <w:rsid w:val="004C08FB"/>
    <w:rsid w:val="004C194F"/>
    <w:rsid w:val="004C3788"/>
    <w:rsid w:val="004C630A"/>
    <w:rsid w:val="004C6541"/>
    <w:rsid w:val="004D0CB5"/>
    <w:rsid w:val="004D79E1"/>
    <w:rsid w:val="004E0B62"/>
    <w:rsid w:val="004E10C2"/>
    <w:rsid w:val="004E1C3B"/>
    <w:rsid w:val="004E4827"/>
    <w:rsid w:val="004E5F1A"/>
    <w:rsid w:val="004E70EB"/>
    <w:rsid w:val="004F0261"/>
    <w:rsid w:val="004F1387"/>
    <w:rsid w:val="004F578B"/>
    <w:rsid w:val="005008D9"/>
    <w:rsid w:val="0050713A"/>
    <w:rsid w:val="005071CF"/>
    <w:rsid w:val="00507D83"/>
    <w:rsid w:val="005128AE"/>
    <w:rsid w:val="005128DF"/>
    <w:rsid w:val="00520B67"/>
    <w:rsid w:val="00523AFA"/>
    <w:rsid w:val="00524F52"/>
    <w:rsid w:val="00530427"/>
    <w:rsid w:val="00530A3E"/>
    <w:rsid w:val="00531475"/>
    <w:rsid w:val="005352DF"/>
    <w:rsid w:val="00537DB5"/>
    <w:rsid w:val="0054341E"/>
    <w:rsid w:val="005457F5"/>
    <w:rsid w:val="00546C12"/>
    <w:rsid w:val="0054749C"/>
    <w:rsid w:val="00550EAD"/>
    <w:rsid w:val="005535AC"/>
    <w:rsid w:val="005605A0"/>
    <w:rsid w:val="00560C10"/>
    <w:rsid w:val="00562C01"/>
    <w:rsid w:val="00562D50"/>
    <w:rsid w:val="00565BC6"/>
    <w:rsid w:val="005711EE"/>
    <w:rsid w:val="005717CD"/>
    <w:rsid w:val="00574304"/>
    <w:rsid w:val="0057605E"/>
    <w:rsid w:val="005776E4"/>
    <w:rsid w:val="00582C13"/>
    <w:rsid w:val="00584013"/>
    <w:rsid w:val="00584670"/>
    <w:rsid w:val="00585263"/>
    <w:rsid w:val="00586078"/>
    <w:rsid w:val="005906A3"/>
    <w:rsid w:val="00590BBF"/>
    <w:rsid w:val="00591A3C"/>
    <w:rsid w:val="00596A71"/>
    <w:rsid w:val="00596D34"/>
    <w:rsid w:val="005A00DC"/>
    <w:rsid w:val="005A0FFC"/>
    <w:rsid w:val="005A1118"/>
    <w:rsid w:val="005A1CBA"/>
    <w:rsid w:val="005A1D0E"/>
    <w:rsid w:val="005A3D46"/>
    <w:rsid w:val="005A4F90"/>
    <w:rsid w:val="005B7332"/>
    <w:rsid w:val="005C12B3"/>
    <w:rsid w:val="005C2292"/>
    <w:rsid w:val="005C2368"/>
    <w:rsid w:val="005C2C72"/>
    <w:rsid w:val="005C3620"/>
    <w:rsid w:val="005C5197"/>
    <w:rsid w:val="005C5543"/>
    <w:rsid w:val="005C6437"/>
    <w:rsid w:val="005C704D"/>
    <w:rsid w:val="005C7941"/>
    <w:rsid w:val="005D0BDE"/>
    <w:rsid w:val="005D1894"/>
    <w:rsid w:val="005D1C77"/>
    <w:rsid w:val="005D23B5"/>
    <w:rsid w:val="005D2D08"/>
    <w:rsid w:val="005D56BC"/>
    <w:rsid w:val="005D78EB"/>
    <w:rsid w:val="005E10DA"/>
    <w:rsid w:val="005E3163"/>
    <w:rsid w:val="005E420F"/>
    <w:rsid w:val="005E490D"/>
    <w:rsid w:val="005E59E4"/>
    <w:rsid w:val="005E6E75"/>
    <w:rsid w:val="005F0673"/>
    <w:rsid w:val="005F2FB8"/>
    <w:rsid w:val="005F4F47"/>
    <w:rsid w:val="005F7A2C"/>
    <w:rsid w:val="00600AB7"/>
    <w:rsid w:val="0060233D"/>
    <w:rsid w:val="0060282D"/>
    <w:rsid w:val="00611EF0"/>
    <w:rsid w:val="006126BB"/>
    <w:rsid w:val="00615175"/>
    <w:rsid w:val="00615535"/>
    <w:rsid w:val="00615E3D"/>
    <w:rsid w:val="00616B04"/>
    <w:rsid w:val="006204CC"/>
    <w:rsid w:val="00624D1B"/>
    <w:rsid w:val="00630B59"/>
    <w:rsid w:val="006322DF"/>
    <w:rsid w:val="006335F6"/>
    <w:rsid w:val="00640D8D"/>
    <w:rsid w:val="00641106"/>
    <w:rsid w:val="00641D41"/>
    <w:rsid w:val="00642BB6"/>
    <w:rsid w:val="00643DFD"/>
    <w:rsid w:val="00645F89"/>
    <w:rsid w:val="00647923"/>
    <w:rsid w:val="006512E9"/>
    <w:rsid w:val="00651E1B"/>
    <w:rsid w:val="00652EBF"/>
    <w:rsid w:val="00654C74"/>
    <w:rsid w:val="00657006"/>
    <w:rsid w:val="00657E52"/>
    <w:rsid w:val="00665220"/>
    <w:rsid w:val="0066552E"/>
    <w:rsid w:val="00674551"/>
    <w:rsid w:val="0067779A"/>
    <w:rsid w:val="00677C5D"/>
    <w:rsid w:val="00681C24"/>
    <w:rsid w:val="006823A6"/>
    <w:rsid w:val="00682B19"/>
    <w:rsid w:val="006832F2"/>
    <w:rsid w:val="006845B7"/>
    <w:rsid w:val="00684611"/>
    <w:rsid w:val="00690BF9"/>
    <w:rsid w:val="00692123"/>
    <w:rsid w:val="00695A03"/>
    <w:rsid w:val="00695A4A"/>
    <w:rsid w:val="006A10D7"/>
    <w:rsid w:val="006A238C"/>
    <w:rsid w:val="006B22BE"/>
    <w:rsid w:val="006B405D"/>
    <w:rsid w:val="006B52E9"/>
    <w:rsid w:val="006C302D"/>
    <w:rsid w:val="006C3D54"/>
    <w:rsid w:val="006C5025"/>
    <w:rsid w:val="006C5726"/>
    <w:rsid w:val="006C6EA0"/>
    <w:rsid w:val="006C7D85"/>
    <w:rsid w:val="006D34AF"/>
    <w:rsid w:val="006D3690"/>
    <w:rsid w:val="006D4DC3"/>
    <w:rsid w:val="006E12B2"/>
    <w:rsid w:val="006E3970"/>
    <w:rsid w:val="006E3CA7"/>
    <w:rsid w:val="006F07A3"/>
    <w:rsid w:val="006F3DF1"/>
    <w:rsid w:val="006F4BA5"/>
    <w:rsid w:val="006F5E96"/>
    <w:rsid w:val="00700770"/>
    <w:rsid w:val="00700F9B"/>
    <w:rsid w:val="007055FE"/>
    <w:rsid w:val="00710AF9"/>
    <w:rsid w:val="00711751"/>
    <w:rsid w:val="00712005"/>
    <w:rsid w:val="00714463"/>
    <w:rsid w:val="007144F4"/>
    <w:rsid w:val="0071781E"/>
    <w:rsid w:val="007179F2"/>
    <w:rsid w:val="0072056E"/>
    <w:rsid w:val="0072112F"/>
    <w:rsid w:val="00723E96"/>
    <w:rsid w:val="0072688D"/>
    <w:rsid w:val="00727540"/>
    <w:rsid w:val="00727FA5"/>
    <w:rsid w:val="00730825"/>
    <w:rsid w:val="0073183B"/>
    <w:rsid w:val="007357B5"/>
    <w:rsid w:val="00736088"/>
    <w:rsid w:val="007369A7"/>
    <w:rsid w:val="0074052D"/>
    <w:rsid w:val="00742568"/>
    <w:rsid w:val="00742B1A"/>
    <w:rsid w:val="007446A1"/>
    <w:rsid w:val="00747201"/>
    <w:rsid w:val="00750AEF"/>
    <w:rsid w:val="00752675"/>
    <w:rsid w:val="00755A60"/>
    <w:rsid w:val="00756AD5"/>
    <w:rsid w:val="007572BE"/>
    <w:rsid w:val="0075781B"/>
    <w:rsid w:val="00760A00"/>
    <w:rsid w:val="00761323"/>
    <w:rsid w:val="00766039"/>
    <w:rsid w:val="007670B8"/>
    <w:rsid w:val="007723C8"/>
    <w:rsid w:val="00773D6B"/>
    <w:rsid w:val="00776109"/>
    <w:rsid w:val="00777748"/>
    <w:rsid w:val="0078016B"/>
    <w:rsid w:val="00780280"/>
    <w:rsid w:val="00781DC9"/>
    <w:rsid w:val="00783283"/>
    <w:rsid w:val="007869AB"/>
    <w:rsid w:val="007869B1"/>
    <w:rsid w:val="0078777E"/>
    <w:rsid w:val="00790394"/>
    <w:rsid w:val="007920EA"/>
    <w:rsid w:val="007953E0"/>
    <w:rsid w:val="00795729"/>
    <w:rsid w:val="00796DAC"/>
    <w:rsid w:val="007971DF"/>
    <w:rsid w:val="007A43FF"/>
    <w:rsid w:val="007A54EF"/>
    <w:rsid w:val="007A7284"/>
    <w:rsid w:val="007B0806"/>
    <w:rsid w:val="007B0984"/>
    <w:rsid w:val="007B16A7"/>
    <w:rsid w:val="007C01A2"/>
    <w:rsid w:val="007C23E0"/>
    <w:rsid w:val="007C3058"/>
    <w:rsid w:val="007C3F94"/>
    <w:rsid w:val="007C66C6"/>
    <w:rsid w:val="007C7573"/>
    <w:rsid w:val="007D0549"/>
    <w:rsid w:val="007D29E9"/>
    <w:rsid w:val="007D5F82"/>
    <w:rsid w:val="007E1B18"/>
    <w:rsid w:val="007E269B"/>
    <w:rsid w:val="007E2D46"/>
    <w:rsid w:val="007E2D53"/>
    <w:rsid w:val="007E34A2"/>
    <w:rsid w:val="007E414E"/>
    <w:rsid w:val="007E4F39"/>
    <w:rsid w:val="007E6404"/>
    <w:rsid w:val="007F1471"/>
    <w:rsid w:val="007F2EB7"/>
    <w:rsid w:val="007F3A50"/>
    <w:rsid w:val="007F6868"/>
    <w:rsid w:val="007F7479"/>
    <w:rsid w:val="00802193"/>
    <w:rsid w:val="00804029"/>
    <w:rsid w:val="00811B9A"/>
    <w:rsid w:val="00814D93"/>
    <w:rsid w:val="008162D6"/>
    <w:rsid w:val="00821101"/>
    <w:rsid w:val="008227ED"/>
    <w:rsid w:val="00824621"/>
    <w:rsid w:val="0082507D"/>
    <w:rsid w:val="008257ED"/>
    <w:rsid w:val="0083220A"/>
    <w:rsid w:val="00834B69"/>
    <w:rsid w:val="008355B5"/>
    <w:rsid w:val="00836A27"/>
    <w:rsid w:val="0083706E"/>
    <w:rsid w:val="008371BA"/>
    <w:rsid w:val="00840EDE"/>
    <w:rsid w:val="00841380"/>
    <w:rsid w:val="0084336C"/>
    <w:rsid w:val="00844811"/>
    <w:rsid w:val="0084511C"/>
    <w:rsid w:val="00847946"/>
    <w:rsid w:val="00847DCF"/>
    <w:rsid w:val="00854D97"/>
    <w:rsid w:val="0085578B"/>
    <w:rsid w:val="00856F43"/>
    <w:rsid w:val="00864A81"/>
    <w:rsid w:val="00866F61"/>
    <w:rsid w:val="00871490"/>
    <w:rsid w:val="008743E5"/>
    <w:rsid w:val="00876387"/>
    <w:rsid w:val="00877D6B"/>
    <w:rsid w:val="0088055A"/>
    <w:rsid w:val="008832F7"/>
    <w:rsid w:val="00886FDD"/>
    <w:rsid w:val="00887584"/>
    <w:rsid w:val="0089100A"/>
    <w:rsid w:val="00892B83"/>
    <w:rsid w:val="00893824"/>
    <w:rsid w:val="008B07B0"/>
    <w:rsid w:val="008B0E3A"/>
    <w:rsid w:val="008B4E0C"/>
    <w:rsid w:val="008B5F9D"/>
    <w:rsid w:val="008B63A5"/>
    <w:rsid w:val="008B6A47"/>
    <w:rsid w:val="008C0E55"/>
    <w:rsid w:val="008C2042"/>
    <w:rsid w:val="008C240C"/>
    <w:rsid w:val="008C575E"/>
    <w:rsid w:val="008C70AD"/>
    <w:rsid w:val="008D0D16"/>
    <w:rsid w:val="008D713A"/>
    <w:rsid w:val="008E0477"/>
    <w:rsid w:val="008F2B33"/>
    <w:rsid w:val="008F5662"/>
    <w:rsid w:val="008F6F92"/>
    <w:rsid w:val="00900916"/>
    <w:rsid w:val="00902CB2"/>
    <w:rsid w:val="009056F1"/>
    <w:rsid w:val="0090705D"/>
    <w:rsid w:val="00910209"/>
    <w:rsid w:val="00912D78"/>
    <w:rsid w:val="009135D0"/>
    <w:rsid w:val="00914111"/>
    <w:rsid w:val="009145F1"/>
    <w:rsid w:val="00915531"/>
    <w:rsid w:val="00915E4C"/>
    <w:rsid w:val="00915FE7"/>
    <w:rsid w:val="00916272"/>
    <w:rsid w:val="00916FC6"/>
    <w:rsid w:val="009205CD"/>
    <w:rsid w:val="00921EEC"/>
    <w:rsid w:val="00926290"/>
    <w:rsid w:val="00927421"/>
    <w:rsid w:val="00933AE8"/>
    <w:rsid w:val="00941E1C"/>
    <w:rsid w:val="009435A2"/>
    <w:rsid w:val="00945B96"/>
    <w:rsid w:val="00951508"/>
    <w:rsid w:val="00953670"/>
    <w:rsid w:val="00956255"/>
    <w:rsid w:val="00960EE0"/>
    <w:rsid w:val="009626CD"/>
    <w:rsid w:val="00964103"/>
    <w:rsid w:val="00964A0F"/>
    <w:rsid w:val="0096503F"/>
    <w:rsid w:val="009666A4"/>
    <w:rsid w:val="00970510"/>
    <w:rsid w:val="00971E97"/>
    <w:rsid w:val="00973C1E"/>
    <w:rsid w:val="00975A82"/>
    <w:rsid w:val="00977486"/>
    <w:rsid w:val="009776AA"/>
    <w:rsid w:val="00977895"/>
    <w:rsid w:val="00982B5E"/>
    <w:rsid w:val="00983352"/>
    <w:rsid w:val="0098395B"/>
    <w:rsid w:val="00987548"/>
    <w:rsid w:val="0099061F"/>
    <w:rsid w:val="00996FDE"/>
    <w:rsid w:val="009A0288"/>
    <w:rsid w:val="009A1A52"/>
    <w:rsid w:val="009A1EFC"/>
    <w:rsid w:val="009A3672"/>
    <w:rsid w:val="009A736B"/>
    <w:rsid w:val="009B1A57"/>
    <w:rsid w:val="009B1E1F"/>
    <w:rsid w:val="009B5007"/>
    <w:rsid w:val="009B7662"/>
    <w:rsid w:val="009B79D7"/>
    <w:rsid w:val="009C28DD"/>
    <w:rsid w:val="009D00EF"/>
    <w:rsid w:val="009D0305"/>
    <w:rsid w:val="009D0A38"/>
    <w:rsid w:val="009D3B59"/>
    <w:rsid w:val="009D4479"/>
    <w:rsid w:val="009D74BB"/>
    <w:rsid w:val="009D77BB"/>
    <w:rsid w:val="009D7882"/>
    <w:rsid w:val="009E0437"/>
    <w:rsid w:val="009E47B1"/>
    <w:rsid w:val="009E60BB"/>
    <w:rsid w:val="009E6AF0"/>
    <w:rsid w:val="009E6B26"/>
    <w:rsid w:val="009F0C79"/>
    <w:rsid w:val="009F1AFA"/>
    <w:rsid w:val="009F1D41"/>
    <w:rsid w:val="009F1E5D"/>
    <w:rsid w:val="009F1F9A"/>
    <w:rsid w:val="009F2F63"/>
    <w:rsid w:val="009F31C4"/>
    <w:rsid w:val="009F41F0"/>
    <w:rsid w:val="009F44A9"/>
    <w:rsid w:val="009F49A5"/>
    <w:rsid w:val="009F7DFB"/>
    <w:rsid w:val="00A02C22"/>
    <w:rsid w:val="00A07497"/>
    <w:rsid w:val="00A075A2"/>
    <w:rsid w:val="00A0790E"/>
    <w:rsid w:val="00A10427"/>
    <w:rsid w:val="00A106E2"/>
    <w:rsid w:val="00A127F5"/>
    <w:rsid w:val="00A15DF5"/>
    <w:rsid w:val="00A16552"/>
    <w:rsid w:val="00A20682"/>
    <w:rsid w:val="00A21DD5"/>
    <w:rsid w:val="00A22CBE"/>
    <w:rsid w:val="00A2514F"/>
    <w:rsid w:val="00A25B7A"/>
    <w:rsid w:val="00A260A3"/>
    <w:rsid w:val="00A26320"/>
    <w:rsid w:val="00A26B67"/>
    <w:rsid w:val="00A2719C"/>
    <w:rsid w:val="00A27E92"/>
    <w:rsid w:val="00A308C4"/>
    <w:rsid w:val="00A31FDC"/>
    <w:rsid w:val="00A325EB"/>
    <w:rsid w:val="00A35BF9"/>
    <w:rsid w:val="00A35CFE"/>
    <w:rsid w:val="00A4121D"/>
    <w:rsid w:val="00A4463B"/>
    <w:rsid w:val="00A45BCF"/>
    <w:rsid w:val="00A46D95"/>
    <w:rsid w:val="00A479BD"/>
    <w:rsid w:val="00A513B5"/>
    <w:rsid w:val="00A51653"/>
    <w:rsid w:val="00A55129"/>
    <w:rsid w:val="00A56222"/>
    <w:rsid w:val="00A564FA"/>
    <w:rsid w:val="00A56DCF"/>
    <w:rsid w:val="00A571D4"/>
    <w:rsid w:val="00A606E9"/>
    <w:rsid w:val="00A61E74"/>
    <w:rsid w:val="00A64D1C"/>
    <w:rsid w:val="00A64D4C"/>
    <w:rsid w:val="00A66856"/>
    <w:rsid w:val="00A67F70"/>
    <w:rsid w:val="00A7170A"/>
    <w:rsid w:val="00A7412E"/>
    <w:rsid w:val="00A74454"/>
    <w:rsid w:val="00A7499B"/>
    <w:rsid w:val="00A77A8D"/>
    <w:rsid w:val="00A85BE4"/>
    <w:rsid w:val="00A87501"/>
    <w:rsid w:val="00A87B82"/>
    <w:rsid w:val="00A90EF7"/>
    <w:rsid w:val="00A911B9"/>
    <w:rsid w:val="00A94591"/>
    <w:rsid w:val="00AA3DF7"/>
    <w:rsid w:val="00AA3F95"/>
    <w:rsid w:val="00AA44AC"/>
    <w:rsid w:val="00AA58F6"/>
    <w:rsid w:val="00AB0909"/>
    <w:rsid w:val="00AB6421"/>
    <w:rsid w:val="00AB7C75"/>
    <w:rsid w:val="00AC0C36"/>
    <w:rsid w:val="00AC2926"/>
    <w:rsid w:val="00AC2DCE"/>
    <w:rsid w:val="00AC5D08"/>
    <w:rsid w:val="00AD0078"/>
    <w:rsid w:val="00AD0FA6"/>
    <w:rsid w:val="00AD3876"/>
    <w:rsid w:val="00AD3970"/>
    <w:rsid w:val="00AD402B"/>
    <w:rsid w:val="00AD5CA4"/>
    <w:rsid w:val="00AE076D"/>
    <w:rsid w:val="00AE54B0"/>
    <w:rsid w:val="00AE644D"/>
    <w:rsid w:val="00AF0C01"/>
    <w:rsid w:val="00AF2F42"/>
    <w:rsid w:val="00AF48FA"/>
    <w:rsid w:val="00AF556A"/>
    <w:rsid w:val="00B00055"/>
    <w:rsid w:val="00B03450"/>
    <w:rsid w:val="00B04B49"/>
    <w:rsid w:val="00B04D1C"/>
    <w:rsid w:val="00B05F53"/>
    <w:rsid w:val="00B07620"/>
    <w:rsid w:val="00B07A1E"/>
    <w:rsid w:val="00B11073"/>
    <w:rsid w:val="00B113EC"/>
    <w:rsid w:val="00B11925"/>
    <w:rsid w:val="00B16AB6"/>
    <w:rsid w:val="00B23784"/>
    <w:rsid w:val="00B24788"/>
    <w:rsid w:val="00B252BF"/>
    <w:rsid w:val="00B2678C"/>
    <w:rsid w:val="00B30CE5"/>
    <w:rsid w:val="00B35532"/>
    <w:rsid w:val="00B40A82"/>
    <w:rsid w:val="00B426D5"/>
    <w:rsid w:val="00B44576"/>
    <w:rsid w:val="00B45DC0"/>
    <w:rsid w:val="00B643AA"/>
    <w:rsid w:val="00B6447A"/>
    <w:rsid w:val="00B64862"/>
    <w:rsid w:val="00B652F3"/>
    <w:rsid w:val="00B72203"/>
    <w:rsid w:val="00B73E5E"/>
    <w:rsid w:val="00B74727"/>
    <w:rsid w:val="00B749CD"/>
    <w:rsid w:val="00B76073"/>
    <w:rsid w:val="00B776C0"/>
    <w:rsid w:val="00B80CDB"/>
    <w:rsid w:val="00B82A40"/>
    <w:rsid w:val="00B85196"/>
    <w:rsid w:val="00B86F05"/>
    <w:rsid w:val="00B87551"/>
    <w:rsid w:val="00B903A5"/>
    <w:rsid w:val="00B919BB"/>
    <w:rsid w:val="00B92994"/>
    <w:rsid w:val="00B92E04"/>
    <w:rsid w:val="00B977EC"/>
    <w:rsid w:val="00BA30E2"/>
    <w:rsid w:val="00BA39BE"/>
    <w:rsid w:val="00BA3BC1"/>
    <w:rsid w:val="00BA5D08"/>
    <w:rsid w:val="00BA7150"/>
    <w:rsid w:val="00BB047B"/>
    <w:rsid w:val="00BB2704"/>
    <w:rsid w:val="00BB34EB"/>
    <w:rsid w:val="00BB5493"/>
    <w:rsid w:val="00BB5B7B"/>
    <w:rsid w:val="00BC2B7F"/>
    <w:rsid w:val="00BC57DE"/>
    <w:rsid w:val="00BC79AD"/>
    <w:rsid w:val="00BD0447"/>
    <w:rsid w:val="00BD08C0"/>
    <w:rsid w:val="00BD1CC3"/>
    <w:rsid w:val="00BD2D36"/>
    <w:rsid w:val="00BD3E26"/>
    <w:rsid w:val="00BD42C8"/>
    <w:rsid w:val="00BD480C"/>
    <w:rsid w:val="00BD4C7F"/>
    <w:rsid w:val="00BD5144"/>
    <w:rsid w:val="00BD7CAC"/>
    <w:rsid w:val="00BE1459"/>
    <w:rsid w:val="00BE2273"/>
    <w:rsid w:val="00BE2672"/>
    <w:rsid w:val="00BE2AF8"/>
    <w:rsid w:val="00BE3474"/>
    <w:rsid w:val="00BE3A23"/>
    <w:rsid w:val="00BE4262"/>
    <w:rsid w:val="00BE5979"/>
    <w:rsid w:val="00BF31FC"/>
    <w:rsid w:val="00BF4902"/>
    <w:rsid w:val="00BF6514"/>
    <w:rsid w:val="00BF756C"/>
    <w:rsid w:val="00C037EE"/>
    <w:rsid w:val="00C03A0C"/>
    <w:rsid w:val="00C04CA0"/>
    <w:rsid w:val="00C07F27"/>
    <w:rsid w:val="00C121C6"/>
    <w:rsid w:val="00C16A92"/>
    <w:rsid w:val="00C237FF"/>
    <w:rsid w:val="00C2456D"/>
    <w:rsid w:val="00C31A53"/>
    <w:rsid w:val="00C3215D"/>
    <w:rsid w:val="00C3280B"/>
    <w:rsid w:val="00C36256"/>
    <w:rsid w:val="00C41E3C"/>
    <w:rsid w:val="00C47298"/>
    <w:rsid w:val="00C500A0"/>
    <w:rsid w:val="00C507B6"/>
    <w:rsid w:val="00C516E9"/>
    <w:rsid w:val="00C52A96"/>
    <w:rsid w:val="00C55283"/>
    <w:rsid w:val="00C55B0D"/>
    <w:rsid w:val="00C55C32"/>
    <w:rsid w:val="00C56B3F"/>
    <w:rsid w:val="00C60466"/>
    <w:rsid w:val="00C6510C"/>
    <w:rsid w:val="00C7018C"/>
    <w:rsid w:val="00C7026D"/>
    <w:rsid w:val="00C73264"/>
    <w:rsid w:val="00C73928"/>
    <w:rsid w:val="00C73AE2"/>
    <w:rsid w:val="00C73D78"/>
    <w:rsid w:val="00C8066D"/>
    <w:rsid w:val="00C8212F"/>
    <w:rsid w:val="00C83663"/>
    <w:rsid w:val="00C83E62"/>
    <w:rsid w:val="00C85FAD"/>
    <w:rsid w:val="00C862D5"/>
    <w:rsid w:val="00C90076"/>
    <w:rsid w:val="00C910BD"/>
    <w:rsid w:val="00C93B30"/>
    <w:rsid w:val="00CA29F5"/>
    <w:rsid w:val="00CA62A1"/>
    <w:rsid w:val="00CB2132"/>
    <w:rsid w:val="00CC1FBC"/>
    <w:rsid w:val="00CC3B2C"/>
    <w:rsid w:val="00CC4760"/>
    <w:rsid w:val="00CC630B"/>
    <w:rsid w:val="00CC7D2D"/>
    <w:rsid w:val="00CD11E8"/>
    <w:rsid w:val="00CD32C7"/>
    <w:rsid w:val="00CD4C5D"/>
    <w:rsid w:val="00CD6EAA"/>
    <w:rsid w:val="00CD7301"/>
    <w:rsid w:val="00CE08BB"/>
    <w:rsid w:val="00CE0E58"/>
    <w:rsid w:val="00CE562A"/>
    <w:rsid w:val="00CF0A01"/>
    <w:rsid w:val="00CF27EE"/>
    <w:rsid w:val="00CF4771"/>
    <w:rsid w:val="00CF714B"/>
    <w:rsid w:val="00CF791E"/>
    <w:rsid w:val="00D0040E"/>
    <w:rsid w:val="00D02CD3"/>
    <w:rsid w:val="00D042F2"/>
    <w:rsid w:val="00D05A4C"/>
    <w:rsid w:val="00D1123E"/>
    <w:rsid w:val="00D14870"/>
    <w:rsid w:val="00D14C0A"/>
    <w:rsid w:val="00D14C21"/>
    <w:rsid w:val="00D14CAB"/>
    <w:rsid w:val="00D14EDB"/>
    <w:rsid w:val="00D152D6"/>
    <w:rsid w:val="00D1622A"/>
    <w:rsid w:val="00D16E43"/>
    <w:rsid w:val="00D21683"/>
    <w:rsid w:val="00D228E1"/>
    <w:rsid w:val="00D23A28"/>
    <w:rsid w:val="00D241AD"/>
    <w:rsid w:val="00D27AAF"/>
    <w:rsid w:val="00D320AE"/>
    <w:rsid w:val="00D35EF8"/>
    <w:rsid w:val="00D418F4"/>
    <w:rsid w:val="00D420BC"/>
    <w:rsid w:val="00D42FFA"/>
    <w:rsid w:val="00D44073"/>
    <w:rsid w:val="00D44610"/>
    <w:rsid w:val="00D468BD"/>
    <w:rsid w:val="00D4769B"/>
    <w:rsid w:val="00D51BAF"/>
    <w:rsid w:val="00D52159"/>
    <w:rsid w:val="00D570A8"/>
    <w:rsid w:val="00D60B14"/>
    <w:rsid w:val="00D62EC9"/>
    <w:rsid w:val="00D637BC"/>
    <w:rsid w:val="00D6741C"/>
    <w:rsid w:val="00D7394F"/>
    <w:rsid w:val="00D744FB"/>
    <w:rsid w:val="00D77434"/>
    <w:rsid w:val="00D81AC8"/>
    <w:rsid w:val="00D8282C"/>
    <w:rsid w:val="00D85D6B"/>
    <w:rsid w:val="00D9386D"/>
    <w:rsid w:val="00D9448D"/>
    <w:rsid w:val="00D949E7"/>
    <w:rsid w:val="00D94C77"/>
    <w:rsid w:val="00D94E5E"/>
    <w:rsid w:val="00D95889"/>
    <w:rsid w:val="00D95D4C"/>
    <w:rsid w:val="00DA3EA4"/>
    <w:rsid w:val="00DA7957"/>
    <w:rsid w:val="00DB0D1E"/>
    <w:rsid w:val="00DB6534"/>
    <w:rsid w:val="00DB736D"/>
    <w:rsid w:val="00DB7D2D"/>
    <w:rsid w:val="00DC1A78"/>
    <w:rsid w:val="00DC31D1"/>
    <w:rsid w:val="00DC3647"/>
    <w:rsid w:val="00DC5172"/>
    <w:rsid w:val="00DC6493"/>
    <w:rsid w:val="00DD1B83"/>
    <w:rsid w:val="00DD46D4"/>
    <w:rsid w:val="00DD750E"/>
    <w:rsid w:val="00DD7FBB"/>
    <w:rsid w:val="00DE0CDA"/>
    <w:rsid w:val="00DE1408"/>
    <w:rsid w:val="00DE1F1C"/>
    <w:rsid w:val="00DE255F"/>
    <w:rsid w:val="00DE309C"/>
    <w:rsid w:val="00DE5EC2"/>
    <w:rsid w:val="00DE79E8"/>
    <w:rsid w:val="00DF02CD"/>
    <w:rsid w:val="00DF2850"/>
    <w:rsid w:val="00DF3D05"/>
    <w:rsid w:val="00E02E19"/>
    <w:rsid w:val="00E06D4B"/>
    <w:rsid w:val="00E15D59"/>
    <w:rsid w:val="00E23345"/>
    <w:rsid w:val="00E23C7C"/>
    <w:rsid w:val="00E25849"/>
    <w:rsid w:val="00E273A0"/>
    <w:rsid w:val="00E31C30"/>
    <w:rsid w:val="00E33908"/>
    <w:rsid w:val="00E3550B"/>
    <w:rsid w:val="00E35F9A"/>
    <w:rsid w:val="00E36790"/>
    <w:rsid w:val="00E3682E"/>
    <w:rsid w:val="00E370FA"/>
    <w:rsid w:val="00E45205"/>
    <w:rsid w:val="00E45836"/>
    <w:rsid w:val="00E46472"/>
    <w:rsid w:val="00E5020D"/>
    <w:rsid w:val="00E52415"/>
    <w:rsid w:val="00E53361"/>
    <w:rsid w:val="00E6448E"/>
    <w:rsid w:val="00E654CA"/>
    <w:rsid w:val="00E661D5"/>
    <w:rsid w:val="00E6663A"/>
    <w:rsid w:val="00E7190D"/>
    <w:rsid w:val="00E73211"/>
    <w:rsid w:val="00E74A50"/>
    <w:rsid w:val="00E8793B"/>
    <w:rsid w:val="00E879CF"/>
    <w:rsid w:val="00E910C5"/>
    <w:rsid w:val="00E911E9"/>
    <w:rsid w:val="00E912E4"/>
    <w:rsid w:val="00E933B0"/>
    <w:rsid w:val="00E94761"/>
    <w:rsid w:val="00E94AB3"/>
    <w:rsid w:val="00E96EF5"/>
    <w:rsid w:val="00EA0385"/>
    <w:rsid w:val="00EA04B5"/>
    <w:rsid w:val="00EA1762"/>
    <w:rsid w:val="00EA33EF"/>
    <w:rsid w:val="00EA3B12"/>
    <w:rsid w:val="00EA567E"/>
    <w:rsid w:val="00EA6734"/>
    <w:rsid w:val="00EB021C"/>
    <w:rsid w:val="00EB0529"/>
    <w:rsid w:val="00EB13CE"/>
    <w:rsid w:val="00EB1798"/>
    <w:rsid w:val="00EB2640"/>
    <w:rsid w:val="00EB4314"/>
    <w:rsid w:val="00EB43A0"/>
    <w:rsid w:val="00EB638B"/>
    <w:rsid w:val="00EB682D"/>
    <w:rsid w:val="00EB70AC"/>
    <w:rsid w:val="00EC1CC5"/>
    <w:rsid w:val="00EC2402"/>
    <w:rsid w:val="00EC499E"/>
    <w:rsid w:val="00EC5276"/>
    <w:rsid w:val="00EC5400"/>
    <w:rsid w:val="00EC55B1"/>
    <w:rsid w:val="00ED05FB"/>
    <w:rsid w:val="00ED0CE5"/>
    <w:rsid w:val="00ED0D6C"/>
    <w:rsid w:val="00ED2731"/>
    <w:rsid w:val="00ED31ED"/>
    <w:rsid w:val="00ED5232"/>
    <w:rsid w:val="00ED670E"/>
    <w:rsid w:val="00ED69CA"/>
    <w:rsid w:val="00EE157E"/>
    <w:rsid w:val="00EE212B"/>
    <w:rsid w:val="00EE39F0"/>
    <w:rsid w:val="00EE3B0E"/>
    <w:rsid w:val="00EF15CE"/>
    <w:rsid w:val="00EF174A"/>
    <w:rsid w:val="00EF24C1"/>
    <w:rsid w:val="00EF278A"/>
    <w:rsid w:val="00EF31A1"/>
    <w:rsid w:val="00EF557B"/>
    <w:rsid w:val="00EF7B71"/>
    <w:rsid w:val="00F01526"/>
    <w:rsid w:val="00F02ACC"/>
    <w:rsid w:val="00F04A08"/>
    <w:rsid w:val="00F0715C"/>
    <w:rsid w:val="00F07CB7"/>
    <w:rsid w:val="00F11EE3"/>
    <w:rsid w:val="00F135A6"/>
    <w:rsid w:val="00F137E0"/>
    <w:rsid w:val="00F16D65"/>
    <w:rsid w:val="00F16F11"/>
    <w:rsid w:val="00F21107"/>
    <w:rsid w:val="00F22612"/>
    <w:rsid w:val="00F24357"/>
    <w:rsid w:val="00F27F1C"/>
    <w:rsid w:val="00F33679"/>
    <w:rsid w:val="00F34951"/>
    <w:rsid w:val="00F365E4"/>
    <w:rsid w:val="00F36943"/>
    <w:rsid w:val="00F36DF3"/>
    <w:rsid w:val="00F410C4"/>
    <w:rsid w:val="00F418F7"/>
    <w:rsid w:val="00F44706"/>
    <w:rsid w:val="00F570F5"/>
    <w:rsid w:val="00F57263"/>
    <w:rsid w:val="00F60FAB"/>
    <w:rsid w:val="00F63B40"/>
    <w:rsid w:val="00F65088"/>
    <w:rsid w:val="00F6666B"/>
    <w:rsid w:val="00F67AB5"/>
    <w:rsid w:val="00F709C7"/>
    <w:rsid w:val="00F71517"/>
    <w:rsid w:val="00F716B4"/>
    <w:rsid w:val="00F71E8C"/>
    <w:rsid w:val="00F739AC"/>
    <w:rsid w:val="00F80ED2"/>
    <w:rsid w:val="00F83E34"/>
    <w:rsid w:val="00F847D2"/>
    <w:rsid w:val="00F84C2C"/>
    <w:rsid w:val="00F86E1F"/>
    <w:rsid w:val="00F86E3C"/>
    <w:rsid w:val="00F8707A"/>
    <w:rsid w:val="00F87CFE"/>
    <w:rsid w:val="00F9224C"/>
    <w:rsid w:val="00F92BA7"/>
    <w:rsid w:val="00F946C4"/>
    <w:rsid w:val="00F96076"/>
    <w:rsid w:val="00FA0BFF"/>
    <w:rsid w:val="00FA0FB9"/>
    <w:rsid w:val="00FA2859"/>
    <w:rsid w:val="00FA4054"/>
    <w:rsid w:val="00FB294F"/>
    <w:rsid w:val="00FB697E"/>
    <w:rsid w:val="00FB7D0E"/>
    <w:rsid w:val="00FC454A"/>
    <w:rsid w:val="00FC5BC1"/>
    <w:rsid w:val="00FC7348"/>
    <w:rsid w:val="00FC73E4"/>
    <w:rsid w:val="00FD2964"/>
    <w:rsid w:val="00FD30E4"/>
    <w:rsid w:val="00FE0D5F"/>
    <w:rsid w:val="00FE1E7B"/>
    <w:rsid w:val="00FE2EDB"/>
    <w:rsid w:val="00FE3D25"/>
    <w:rsid w:val="00FE41A6"/>
    <w:rsid w:val="00FE5E9E"/>
    <w:rsid w:val="00FF00E5"/>
    <w:rsid w:val="00FF14C6"/>
    <w:rsid w:val="00FF170D"/>
    <w:rsid w:val="00FF23A7"/>
    <w:rsid w:val="00FF46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BAE74-4E3D-4341-B6CD-B7C09A9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368"/>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2368"/>
    <w:pPr>
      <w:tabs>
        <w:tab w:val="center" w:pos="4153"/>
        <w:tab w:val="right" w:pos="8306"/>
      </w:tabs>
    </w:pPr>
  </w:style>
  <w:style w:type="character" w:styleId="PageNumber">
    <w:name w:val="page number"/>
    <w:basedOn w:val="DefaultParagraphFont"/>
    <w:rsid w:val="005C2368"/>
  </w:style>
  <w:style w:type="table" w:styleId="TableGrid">
    <w:name w:val="Table Grid"/>
    <w:basedOn w:val="TableNormal"/>
    <w:rsid w:val="005C23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C2368"/>
  </w:style>
  <w:style w:type="character" w:styleId="FootnoteReference">
    <w:name w:val="footnote reference"/>
    <w:semiHidden/>
    <w:rsid w:val="005C2368"/>
    <w:rPr>
      <w:vertAlign w:val="superscript"/>
    </w:rPr>
  </w:style>
  <w:style w:type="paragraph" w:styleId="Footer">
    <w:name w:val="footer"/>
    <w:basedOn w:val="Normal"/>
    <w:link w:val="FooterChar"/>
    <w:uiPriority w:val="99"/>
    <w:rsid w:val="005C2368"/>
    <w:pPr>
      <w:tabs>
        <w:tab w:val="center" w:pos="4153"/>
        <w:tab w:val="right" w:pos="8306"/>
      </w:tabs>
    </w:pPr>
  </w:style>
  <w:style w:type="character" w:customStyle="1" w:styleId="ms-profilevalue">
    <w:name w:val="ms-profilevalue"/>
    <w:basedOn w:val="DefaultParagraphFont"/>
    <w:rsid w:val="00031A8A"/>
  </w:style>
  <w:style w:type="character" w:styleId="Hyperlink">
    <w:name w:val="Hyperlink"/>
    <w:rsid w:val="00031A8A"/>
    <w:rPr>
      <w:color w:val="0000FF"/>
      <w:u w:val="single"/>
    </w:rPr>
  </w:style>
  <w:style w:type="paragraph" w:styleId="BalloonText">
    <w:name w:val="Balloon Text"/>
    <w:basedOn w:val="Normal"/>
    <w:link w:val="BalloonTextChar"/>
    <w:rsid w:val="005128AE"/>
    <w:pPr>
      <w:spacing w:before="0" w:after="0"/>
    </w:pPr>
    <w:rPr>
      <w:rFonts w:ascii="Tahoma" w:hAnsi="Tahoma" w:cs="Tahoma"/>
      <w:sz w:val="16"/>
      <w:szCs w:val="16"/>
    </w:rPr>
  </w:style>
  <w:style w:type="character" w:customStyle="1" w:styleId="BalloonTextChar">
    <w:name w:val="Balloon Text Char"/>
    <w:link w:val="BalloonText"/>
    <w:rsid w:val="005128AE"/>
    <w:rPr>
      <w:rFonts w:ascii="Tahoma" w:eastAsia="Times New Roman" w:hAnsi="Tahoma" w:cs="Tahoma"/>
      <w:sz w:val="16"/>
      <w:szCs w:val="16"/>
      <w:lang w:eastAsia="en-AU"/>
    </w:rPr>
  </w:style>
  <w:style w:type="character" w:customStyle="1" w:styleId="st1">
    <w:name w:val="st1"/>
    <w:basedOn w:val="DefaultParagraphFont"/>
    <w:rsid w:val="0024241C"/>
  </w:style>
  <w:style w:type="character" w:customStyle="1" w:styleId="FooterChar">
    <w:name w:val="Footer Char"/>
    <w:link w:val="Footer"/>
    <w:uiPriority w:val="99"/>
    <w:rsid w:val="009D0305"/>
  </w:style>
  <w:style w:type="paragraph" w:styleId="ListParagraph">
    <w:name w:val="List Paragraph"/>
    <w:basedOn w:val="Normal"/>
    <w:uiPriority w:val="34"/>
    <w:qFormat/>
    <w:rsid w:val="009776AA"/>
    <w:pPr>
      <w:ind w:left="720"/>
      <w:contextualSpacing/>
    </w:pPr>
  </w:style>
  <w:style w:type="character" w:customStyle="1" w:styleId="ms-profilevalue1">
    <w:name w:val="ms-profilevalue1"/>
    <w:basedOn w:val="DefaultParagraphFont"/>
    <w:rsid w:val="00EC5276"/>
    <w:rPr>
      <w:color w:val="4C4C4C"/>
    </w:rPr>
  </w:style>
  <w:style w:type="character" w:customStyle="1" w:styleId="ms-profilevaluesmall1">
    <w:name w:val="ms-profilevaluesmall1"/>
    <w:basedOn w:val="DefaultParagraphFont"/>
    <w:rsid w:val="00F570F5"/>
    <w:rPr>
      <w:sz w:val="22"/>
      <w:szCs w:val="22"/>
    </w:rPr>
  </w:style>
  <w:style w:type="character" w:customStyle="1" w:styleId="psrch-metadata">
    <w:name w:val="psrch-metadata"/>
    <w:basedOn w:val="DefaultParagraphFont"/>
    <w:rsid w:val="001D0B47"/>
  </w:style>
  <w:style w:type="character" w:customStyle="1" w:styleId="psrch-metadata1">
    <w:name w:val="psrch-metadata1"/>
    <w:basedOn w:val="DefaultParagraphFont"/>
    <w:rsid w:val="001D0B47"/>
    <w:rPr>
      <w:rFonts w:ascii="Tahoma" w:hAnsi="Tahoma" w:cs="Tahoma" w:hint="default"/>
      <w:color w:val="333333"/>
      <w:sz w:val="24"/>
      <w:szCs w:val="24"/>
    </w:rPr>
  </w:style>
  <w:style w:type="paragraph" w:styleId="EndnoteText">
    <w:name w:val="endnote text"/>
    <w:basedOn w:val="Normal"/>
    <w:link w:val="EndnoteTextChar"/>
    <w:semiHidden/>
    <w:unhideWhenUsed/>
    <w:rsid w:val="00A27E92"/>
    <w:pPr>
      <w:spacing w:before="0" w:after="0"/>
    </w:pPr>
  </w:style>
  <w:style w:type="character" w:customStyle="1" w:styleId="EndnoteTextChar">
    <w:name w:val="Endnote Text Char"/>
    <w:basedOn w:val="DefaultParagraphFont"/>
    <w:link w:val="EndnoteText"/>
    <w:semiHidden/>
    <w:rsid w:val="00A27E92"/>
  </w:style>
  <w:style w:type="character" w:styleId="EndnoteReference">
    <w:name w:val="endnote reference"/>
    <w:basedOn w:val="DefaultParagraphFont"/>
    <w:semiHidden/>
    <w:unhideWhenUsed/>
    <w:rsid w:val="00A27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516">
      <w:bodyDiv w:val="1"/>
      <w:marLeft w:val="0"/>
      <w:marRight w:val="0"/>
      <w:marTop w:val="0"/>
      <w:marBottom w:val="0"/>
      <w:divBdr>
        <w:top w:val="none" w:sz="0" w:space="0" w:color="auto"/>
        <w:left w:val="none" w:sz="0" w:space="0" w:color="auto"/>
        <w:bottom w:val="none" w:sz="0" w:space="0" w:color="auto"/>
        <w:right w:val="none" w:sz="0" w:space="0" w:color="auto"/>
      </w:divBdr>
    </w:div>
    <w:div w:id="69929576">
      <w:bodyDiv w:val="1"/>
      <w:marLeft w:val="0"/>
      <w:marRight w:val="0"/>
      <w:marTop w:val="0"/>
      <w:marBottom w:val="0"/>
      <w:divBdr>
        <w:top w:val="none" w:sz="0" w:space="0" w:color="auto"/>
        <w:left w:val="none" w:sz="0" w:space="0" w:color="auto"/>
        <w:bottom w:val="none" w:sz="0" w:space="0" w:color="auto"/>
        <w:right w:val="none" w:sz="0" w:space="0" w:color="auto"/>
      </w:divBdr>
    </w:div>
    <w:div w:id="237643315">
      <w:bodyDiv w:val="1"/>
      <w:marLeft w:val="0"/>
      <w:marRight w:val="0"/>
      <w:marTop w:val="0"/>
      <w:marBottom w:val="0"/>
      <w:divBdr>
        <w:top w:val="none" w:sz="0" w:space="0" w:color="auto"/>
        <w:left w:val="none" w:sz="0" w:space="0" w:color="auto"/>
        <w:bottom w:val="none" w:sz="0" w:space="0" w:color="auto"/>
        <w:right w:val="none" w:sz="0" w:space="0" w:color="auto"/>
      </w:divBdr>
    </w:div>
    <w:div w:id="345904738">
      <w:bodyDiv w:val="1"/>
      <w:marLeft w:val="0"/>
      <w:marRight w:val="0"/>
      <w:marTop w:val="0"/>
      <w:marBottom w:val="0"/>
      <w:divBdr>
        <w:top w:val="none" w:sz="0" w:space="0" w:color="auto"/>
        <w:left w:val="none" w:sz="0" w:space="0" w:color="auto"/>
        <w:bottom w:val="none" w:sz="0" w:space="0" w:color="auto"/>
        <w:right w:val="none" w:sz="0" w:space="0" w:color="auto"/>
      </w:divBdr>
    </w:div>
    <w:div w:id="423577934">
      <w:bodyDiv w:val="1"/>
      <w:marLeft w:val="0"/>
      <w:marRight w:val="0"/>
      <w:marTop w:val="0"/>
      <w:marBottom w:val="0"/>
      <w:divBdr>
        <w:top w:val="none" w:sz="0" w:space="0" w:color="auto"/>
        <w:left w:val="none" w:sz="0" w:space="0" w:color="auto"/>
        <w:bottom w:val="none" w:sz="0" w:space="0" w:color="auto"/>
        <w:right w:val="none" w:sz="0" w:space="0" w:color="auto"/>
      </w:divBdr>
    </w:div>
    <w:div w:id="531496978">
      <w:bodyDiv w:val="1"/>
      <w:marLeft w:val="0"/>
      <w:marRight w:val="0"/>
      <w:marTop w:val="0"/>
      <w:marBottom w:val="0"/>
      <w:divBdr>
        <w:top w:val="none" w:sz="0" w:space="0" w:color="auto"/>
        <w:left w:val="none" w:sz="0" w:space="0" w:color="auto"/>
        <w:bottom w:val="none" w:sz="0" w:space="0" w:color="auto"/>
        <w:right w:val="none" w:sz="0" w:space="0" w:color="auto"/>
      </w:divBdr>
    </w:div>
    <w:div w:id="618268534">
      <w:bodyDiv w:val="1"/>
      <w:marLeft w:val="0"/>
      <w:marRight w:val="0"/>
      <w:marTop w:val="0"/>
      <w:marBottom w:val="0"/>
      <w:divBdr>
        <w:top w:val="none" w:sz="0" w:space="0" w:color="auto"/>
        <w:left w:val="none" w:sz="0" w:space="0" w:color="auto"/>
        <w:bottom w:val="none" w:sz="0" w:space="0" w:color="auto"/>
        <w:right w:val="none" w:sz="0" w:space="0" w:color="auto"/>
      </w:divBdr>
    </w:div>
    <w:div w:id="632292923">
      <w:bodyDiv w:val="1"/>
      <w:marLeft w:val="0"/>
      <w:marRight w:val="0"/>
      <w:marTop w:val="0"/>
      <w:marBottom w:val="0"/>
      <w:divBdr>
        <w:top w:val="none" w:sz="0" w:space="0" w:color="auto"/>
        <w:left w:val="none" w:sz="0" w:space="0" w:color="auto"/>
        <w:bottom w:val="none" w:sz="0" w:space="0" w:color="auto"/>
        <w:right w:val="none" w:sz="0" w:space="0" w:color="auto"/>
      </w:divBdr>
    </w:div>
    <w:div w:id="637880102">
      <w:bodyDiv w:val="1"/>
      <w:marLeft w:val="0"/>
      <w:marRight w:val="0"/>
      <w:marTop w:val="0"/>
      <w:marBottom w:val="0"/>
      <w:divBdr>
        <w:top w:val="none" w:sz="0" w:space="0" w:color="auto"/>
        <w:left w:val="none" w:sz="0" w:space="0" w:color="auto"/>
        <w:bottom w:val="none" w:sz="0" w:space="0" w:color="auto"/>
        <w:right w:val="none" w:sz="0" w:space="0" w:color="auto"/>
      </w:divBdr>
    </w:div>
    <w:div w:id="846483918">
      <w:bodyDiv w:val="1"/>
      <w:marLeft w:val="0"/>
      <w:marRight w:val="0"/>
      <w:marTop w:val="0"/>
      <w:marBottom w:val="0"/>
      <w:divBdr>
        <w:top w:val="none" w:sz="0" w:space="0" w:color="auto"/>
        <w:left w:val="none" w:sz="0" w:space="0" w:color="auto"/>
        <w:bottom w:val="none" w:sz="0" w:space="0" w:color="auto"/>
        <w:right w:val="none" w:sz="0" w:space="0" w:color="auto"/>
      </w:divBdr>
    </w:div>
    <w:div w:id="878057303">
      <w:bodyDiv w:val="1"/>
      <w:marLeft w:val="0"/>
      <w:marRight w:val="0"/>
      <w:marTop w:val="0"/>
      <w:marBottom w:val="0"/>
      <w:divBdr>
        <w:top w:val="none" w:sz="0" w:space="0" w:color="auto"/>
        <w:left w:val="none" w:sz="0" w:space="0" w:color="auto"/>
        <w:bottom w:val="none" w:sz="0" w:space="0" w:color="auto"/>
        <w:right w:val="none" w:sz="0" w:space="0" w:color="auto"/>
      </w:divBdr>
    </w:div>
    <w:div w:id="938803773">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30826809">
      <w:bodyDiv w:val="1"/>
      <w:marLeft w:val="0"/>
      <w:marRight w:val="0"/>
      <w:marTop w:val="0"/>
      <w:marBottom w:val="0"/>
      <w:divBdr>
        <w:top w:val="none" w:sz="0" w:space="0" w:color="auto"/>
        <w:left w:val="none" w:sz="0" w:space="0" w:color="auto"/>
        <w:bottom w:val="none" w:sz="0" w:space="0" w:color="auto"/>
        <w:right w:val="none" w:sz="0" w:space="0" w:color="auto"/>
      </w:divBdr>
    </w:div>
    <w:div w:id="1132021812">
      <w:bodyDiv w:val="1"/>
      <w:marLeft w:val="0"/>
      <w:marRight w:val="0"/>
      <w:marTop w:val="0"/>
      <w:marBottom w:val="0"/>
      <w:divBdr>
        <w:top w:val="none" w:sz="0" w:space="0" w:color="auto"/>
        <w:left w:val="none" w:sz="0" w:space="0" w:color="auto"/>
        <w:bottom w:val="none" w:sz="0" w:space="0" w:color="auto"/>
        <w:right w:val="none" w:sz="0" w:space="0" w:color="auto"/>
      </w:divBdr>
    </w:div>
    <w:div w:id="1335496545">
      <w:bodyDiv w:val="1"/>
      <w:marLeft w:val="0"/>
      <w:marRight w:val="0"/>
      <w:marTop w:val="0"/>
      <w:marBottom w:val="0"/>
      <w:divBdr>
        <w:top w:val="none" w:sz="0" w:space="0" w:color="auto"/>
        <w:left w:val="none" w:sz="0" w:space="0" w:color="auto"/>
        <w:bottom w:val="none" w:sz="0" w:space="0" w:color="auto"/>
        <w:right w:val="none" w:sz="0" w:space="0" w:color="auto"/>
      </w:divBdr>
    </w:div>
    <w:div w:id="1391877806">
      <w:bodyDiv w:val="1"/>
      <w:marLeft w:val="0"/>
      <w:marRight w:val="0"/>
      <w:marTop w:val="0"/>
      <w:marBottom w:val="0"/>
      <w:divBdr>
        <w:top w:val="none" w:sz="0" w:space="0" w:color="auto"/>
        <w:left w:val="none" w:sz="0" w:space="0" w:color="auto"/>
        <w:bottom w:val="none" w:sz="0" w:space="0" w:color="auto"/>
        <w:right w:val="none" w:sz="0" w:space="0" w:color="auto"/>
      </w:divBdr>
    </w:div>
    <w:div w:id="1400901170">
      <w:bodyDiv w:val="1"/>
      <w:marLeft w:val="0"/>
      <w:marRight w:val="0"/>
      <w:marTop w:val="0"/>
      <w:marBottom w:val="0"/>
      <w:divBdr>
        <w:top w:val="none" w:sz="0" w:space="0" w:color="auto"/>
        <w:left w:val="none" w:sz="0" w:space="0" w:color="auto"/>
        <w:bottom w:val="none" w:sz="0" w:space="0" w:color="auto"/>
        <w:right w:val="none" w:sz="0" w:space="0" w:color="auto"/>
      </w:divBdr>
    </w:div>
    <w:div w:id="1431507620">
      <w:bodyDiv w:val="1"/>
      <w:marLeft w:val="0"/>
      <w:marRight w:val="0"/>
      <w:marTop w:val="0"/>
      <w:marBottom w:val="0"/>
      <w:divBdr>
        <w:top w:val="none" w:sz="0" w:space="0" w:color="auto"/>
        <w:left w:val="none" w:sz="0" w:space="0" w:color="auto"/>
        <w:bottom w:val="none" w:sz="0" w:space="0" w:color="auto"/>
        <w:right w:val="none" w:sz="0" w:space="0" w:color="auto"/>
      </w:divBdr>
    </w:div>
    <w:div w:id="1451706775">
      <w:bodyDiv w:val="1"/>
      <w:marLeft w:val="0"/>
      <w:marRight w:val="0"/>
      <w:marTop w:val="0"/>
      <w:marBottom w:val="0"/>
      <w:divBdr>
        <w:top w:val="none" w:sz="0" w:space="0" w:color="auto"/>
        <w:left w:val="none" w:sz="0" w:space="0" w:color="auto"/>
        <w:bottom w:val="none" w:sz="0" w:space="0" w:color="auto"/>
        <w:right w:val="none" w:sz="0" w:space="0" w:color="auto"/>
      </w:divBdr>
    </w:div>
    <w:div w:id="1457680144">
      <w:bodyDiv w:val="1"/>
      <w:marLeft w:val="0"/>
      <w:marRight w:val="0"/>
      <w:marTop w:val="0"/>
      <w:marBottom w:val="0"/>
      <w:divBdr>
        <w:top w:val="none" w:sz="0" w:space="0" w:color="auto"/>
        <w:left w:val="none" w:sz="0" w:space="0" w:color="auto"/>
        <w:bottom w:val="none" w:sz="0" w:space="0" w:color="auto"/>
        <w:right w:val="none" w:sz="0" w:space="0" w:color="auto"/>
      </w:divBdr>
    </w:div>
    <w:div w:id="1487094017">
      <w:bodyDiv w:val="1"/>
      <w:marLeft w:val="0"/>
      <w:marRight w:val="0"/>
      <w:marTop w:val="0"/>
      <w:marBottom w:val="0"/>
      <w:divBdr>
        <w:top w:val="none" w:sz="0" w:space="0" w:color="auto"/>
        <w:left w:val="none" w:sz="0" w:space="0" w:color="auto"/>
        <w:bottom w:val="none" w:sz="0" w:space="0" w:color="auto"/>
        <w:right w:val="none" w:sz="0" w:space="0" w:color="auto"/>
      </w:divBdr>
    </w:div>
    <w:div w:id="1492792510">
      <w:bodyDiv w:val="1"/>
      <w:marLeft w:val="0"/>
      <w:marRight w:val="0"/>
      <w:marTop w:val="0"/>
      <w:marBottom w:val="0"/>
      <w:divBdr>
        <w:top w:val="none" w:sz="0" w:space="0" w:color="auto"/>
        <w:left w:val="none" w:sz="0" w:space="0" w:color="auto"/>
        <w:bottom w:val="none" w:sz="0" w:space="0" w:color="auto"/>
        <w:right w:val="none" w:sz="0" w:space="0" w:color="auto"/>
      </w:divBdr>
    </w:div>
    <w:div w:id="1516730341">
      <w:bodyDiv w:val="1"/>
      <w:marLeft w:val="0"/>
      <w:marRight w:val="0"/>
      <w:marTop w:val="0"/>
      <w:marBottom w:val="0"/>
      <w:divBdr>
        <w:top w:val="none" w:sz="0" w:space="0" w:color="auto"/>
        <w:left w:val="none" w:sz="0" w:space="0" w:color="auto"/>
        <w:bottom w:val="none" w:sz="0" w:space="0" w:color="auto"/>
        <w:right w:val="none" w:sz="0" w:space="0" w:color="auto"/>
      </w:divBdr>
    </w:div>
    <w:div w:id="1539200517">
      <w:bodyDiv w:val="1"/>
      <w:marLeft w:val="0"/>
      <w:marRight w:val="0"/>
      <w:marTop w:val="0"/>
      <w:marBottom w:val="0"/>
      <w:divBdr>
        <w:top w:val="none" w:sz="0" w:space="0" w:color="auto"/>
        <w:left w:val="none" w:sz="0" w:space="0" w:color="auto"/>
        <w:bottom w:val="none" w:sz="0" w:space="0" w:color="auto"/>
        <w:right w:val="none" w:sz="0" w:space="0" w:color="auto"/>
      </w:divBdr>
    </w:div>
    <w:div w:id="1562447859">
      <w:bodyDiv w:val="1"/>
      <w:marLeft w:val="0"/>
      <w:marRight w:val="0"/>
      <w:marTop w:val="0"/>
      <w:marBottom w:val="0"/>
      <w:divBdr>
        <w:top w:val="none" w:sz="0" w:space="0" w:color="auto"/>
        <w:left w:val="none" w:sz="0" w:space="0" w:color="auto"/>
        <w:bottom w:val="none" w:sz="0" w:space="0" w:color="auto"/>
        <w:right w:val="none" w:sz="0" w:space="0" w:color="auto"/>
      </w:divBdr>
    </w:div>
    <w:div w:id="1588464591">
      <w:bodyDiv w:val="1"/>
      <w:marLeft w:val="0"/>
      <w:marRight w:val="0"/>
      <w:marTop w:val="0"/>
      <w:marBottom w:val="0"/>
      <w:divBdr>
        <w:top w:val="none" w:sz="0" w:space="0" w:color="auto"/>
        <w:left w:val="none" w:sz="0" w:space="0" w:color="auto"/>
        <w:bottom w:val="none" w:sz="0" w:space="0" w:color="auto"/>
        <w:right w:val="none" w:sz="0" w:space="0" w:color="auto"/>
      </w:divBdr>
    </w:div>
    <w:div w:id="1632787890">
      <w:bodyDiv w:val="1"/>
      <w:marLeft w:val="0"/>
      <w:marRight w:val="0"/>
      <w:marTop w:val="0"/>
      <w:marBottom w:val="0"/>
      <w:divBdr>
        <w:top w:val="none" w:sz="0" w:space="0" w:color="auto"/>
        <w:left w:val="none" w:sz="0" w:space="0" w:color="auto"/>
        <w:bottom w:val="none" w:sz="0" w:space="0" w:color="auto"/>
        <w:right w:val="none" w:sz="0" w:space="0" w:color="auto"/>
      </w:divBdr>
    </w:div>
    <w:div w:id="1648054150">
      <w:bodyDiv w:val="1"/>
      <w:marLeft w:val="0"/>
      <w:marRight w:val="0"/>
      <w:marTop w:val="0"/>
      <w:marBottom w:val="0"/>
      <w:divBdr>
        <w:top w:val="none" w:sz="0" w:space="0" w:color="auto"/>
        <w:left w:val="none" w:sz="0" w:space="0" w:color="auto"/>
        <w:bottom w:val="none" w:sz="0" w:space="0" w:color="auto"/>
        <w:right w:val="none" w:sz="0" w:space="0" w:color="auto"/>
      </w:divBdr>
    </w:div>
    <w:div w:id="1814134667">
      <w:bodyDiv w:val="1"/>
      <w:marLeft w:val="0"/>
      <w:marRight w:val="0"/>
      <w:marTop w:val="0"/>
      <w:marBottom w:val="0"/>
      <w:divBdr>
        <w:top w:val="none" w:sz="0" w:space="0" w:color="auto"/>
        <w:left w:val="none" w:sz="0" w:space="0" w:color="auto"/>
        <w:bottom w:val="none" w:sz="0" w:space="0" w:color="auto"/>
        <w:right w:val="none" w:sz="0" w:space="0" w:color="auto"/>
      </w:divBdr>
    </w:div>
    <w:div w:id="1875536840">
      <w:bodyDiv w:val="1"/>
      <w:marLeft w:val="0"/>
      <w:marRight w:val="0"/>
      <w:marTop w:val="0"/>
      <w:marBottom w:val="0"/>
      <w:divBdr>
        <w:top w:val="none" w:sz="0" w:space="0" w:color="auto"/>
        <w:left w:val="none" w:sz="0" w:space="0" w:color="auto"/>
        <w:bottom w:val="none" w:sz="0" w:space="0" w:color="auto"/>
        <w:right w:val="none" w:sz="0" w:space="0" w:color="auto"/>
      </w:divBdr>
    </w:div>
    <w:div w:id="1903715203">
      <w:bodyDiv w:val="1"/>
      <w:marLeft w:val="0"/>
      <w:marRight w:val="0"/>
      <w:marTop w:val="0"/>
      <w:marBottom w:val="0"/>
      <w:divBdr>
        <w:top w:val="none" w:sz="0" w:space="0" w:color="auto"/>
        <w:left w:val="none" w:sz="0" w:space="0" w:color="auto"/>
        <w:bottom w:val="none" w:sz="0" w:space="0" w:color="auto"/>
        <w:right w:val="none" w:sz="0" w:space="0" w:color="auto"/>
      </w:divBdr>
    </w:div>
    <w:div w:id="1925993596">
      <w:bodyDiv w:val="1"/>
      <w:marLeft w:val="0"/>
      <w:marRight w:val="0"/>
      <w:marTop w:val="0"/>
      <w:marBottom w:val="0"/>
      <w:divBdr>
        <w:top w:val="none" w:sz="0" w:space="0" w:color="auto"/>
        <w:left w:val="none" w:sz="0" w:space="0" w:color="auto"/>
        <w:bottom w:val="none" w:sz="0" w:space="0" w:color="auto"/>
        <w:right w:val="none" w:sz="0" w:space="0" w:color="auto"/>
      </w:divBdr>
    </w:div>
    <w:div w:id="1966539498">
      <w:bodyDiv w:val="1"/>
      <w:marLeft w:val="0"/>
      <w:marRight w:val="0"/>
      <w:marTop w:val="0"/>
      <w:marBottom w:val="0"/>
      <w:divBdr>
        <w:top w:val="none" w:sz="0" w:space="0" w:color="auto"/>
        <w:left w:val="none" w:sz="0" w:space="0" w:color="auto"/>
        <w:bottom w:val="none" w:sz="0" w:space="0" w:color="auto"/>
        <w:right w:val="none" w:sz="0" w:space="0" w:color="auto"/>
      </w:divBdr>
    </w:div>
    <w:div w:id="2023192864">
      <w:bodyDiv w:val="1"/>
      <w:marLeft w:val="0"/>
      <w:marRight w:val="0"/>
      <w:marTop w:val="0"/>
      <w:marBottom w:val="0"/>
      <w:divBdr>
        <w:top w:val="none" w:sz="0" w:space="0" w:color="auto"/>
        <w:left w:val="none" w:sz="0" w:space="0" w:color="auto"/>
        <w:bottom w:val="none" w:sz="0" w:space="0" w:color="auto"/>
        <w:right w:val="none" w:sz="0" w:space="0" w:color="auto"/>
      </w:divBdr>
    </w:div>
    <w:div w:id="2075927289">
      <w:bodyDiv w:val="1"/>
      <w:marLeft w:val="0"/>
      <w:marRight w:val="0"/>
      <w:marTop w:val="0"/>
      <w:marBottom w:val="0"/>
      <w:divBdr>
        <w:top w:val="none" w:sz="0" w:space="0" w:color="auto"/>
        <w:left w:val="none" w:sz="0" w:space="0" w:color="auto"/>
        <w:bottom w:val="none" w:sz="0" w:space="0" w:color="auto"/>
        <w:right w:val="none" w:sz="0" w:space="0" w:color="auto"/>
      </w:divBdr>
    </w:div>
    <w:div w:id="2076277551">
      <w:bodyDiv w:val="1"/>
      <w:marLeft w:val="0"/>
      <w:marRight w:val="0"/>
      <w:marTop w:val="0"/>
      <w:marBottom w:val="0"/>
      <w:divBdr>
        <w:top w:val="none" w:sz="0" w:space="0" w:color="auto"/>
        <w:left w:val="none" w:sz="0" w:space="0" w:color="auto"/>
        <w:bottom w:val="none" w:sz="0" w:space="0" w:color="auto"/>
        <w:right w:val="none" w:sz="0" w:space="0" w:color="auto"/>
      </w:divBdr>
    </w:div>
    <w:div w:id="20995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cb3c87a9-729f-4b5b-b995-78be8b1e41f4" xsi:nil="true"/>
    <PPModeratedBy xmlns="cb3c87a9-729f-4b5b-b995-78be8b1e41f4">
      <UserInfo>
        <DisplayName/>
        <AccountId xsi:nil="true"/>
        <AccountType/>
      </UserInfo>
    </PPModeratedBy>
    <PPContentApprover xmlns="cb3c87a9-729f-4b5b-b995-78be8b1e41f4">
      <UserInfo>
        <DisplayName/>
        <AccountId xsi:nil="true"/>
        <AccountType/>
      </UserInfo>
    </PPContentApprover>
    <PPModeratedDate xmlns="cb3c87a9-729f-4b5b-b995-78be8b1e41f4" xsi:nil="true"/>
    <PPLastReviewedBy xmlns="cb3c87a9-729f-4b5b-b995-78be8b1e41f4">
      <UserInfo>
        <DisplayName/>
        <AccountId xsi:nil="true"/>
        <AccountType/>
      </UserInfo>
    </PPLastReviewedBy>
    <PPContentOwner xmlns="cb3c87a9-729f-4b5b-b995-78be8b1e41f4">
      <UserInfo>
        <DisplayName/>
        <AccountId xsi:nil="true"/>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PLastReviewedDate xmlns="cb3c87a9-729f-4b5b-b995-78be8b1e41f4" xsi:nil="true"/>
    <PPReviewDate xmlns="cb3c87a9-729f-4b5b-b995-78be8b1e41f4" xsi:nil="true"/>
    <PPContentAuthor xmlns="cb3c87a9-729f-4b5b-b995-78be8b1e41f4">
      <UserInfo>
        <DisplayName/>
        <AccountId xsi:nil="true"/>
        <AccountType/>
      </UserInfo>
    </PPContentAuth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3A076FB72C964D851A6B1A85E18001" ma:contentTypeVersion="1" ma:contentTypeDescription="Create a new document." ma:contentTypeScope="" ma:versionID="8a7d26e00d420c7bad12e64634cc896a">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7C28E-BDB3-4D8E-A1F8-EF4027004F6D}"/>
</file>

<file path=customXml/itemProps2.xml><?xml version="1.0" encoding="utf-8"?>
<ds:datastoreItem xmlns:ds="http://schemas.openxmlformats.org/officeDocument/2006/customXml" ds:itemID="{EEDA6E76-D311-4FA9-BCAD-AB96059AFB91}"/>
</file>

<file path=customXml/itemProps3.xml><?xml version="1.0" encoding="utf-8"?>
<ds:datastoreItem xmlns:ds="http://schemas.openxmlformats.org/officeDocument/2006/customXml" ds:itemID="{8BAD2E1A-0C5C-4BE9-846A-16DCE4B068B0}"/>
</file>

<file path=customXml/itemProps4.xml><?xml version="1.0" encoding="utf-8"?>
<ds:datastoreItem xmlns:ds="http://schemas.openxmlformats.org/officeDocument/2006/customXml" ds:itemID="{588A2324-F037-46DB-A97D-74A0BBBA1BDF}"/>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Approved form – Gifts and Benefits Register</vt:lpstr>
    </vt:vector>
  </TitlesOfParts>
  <Company>DPC-DSD</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form – Gifts and Benefits Register</dc:title>
  <dc:creator>rdeh0</dc:creator>
  <cp:lastModifiedBy>PICKERING, Allan</cp:lastModifiedBy>
  <cp:revision>2</cp:revision>
  <cp:lastPrinted>2017-12-12T23:30:00Z</cp:lastPrinted>
  <dcterms:created xsi:type="dcterms:W3CDTF">2018-09-26T23:27:00Z</dcterms:created>
  <dcterms:modified xsi:type="dcterms:W3CDTF">2018-09-26T23:27:00Z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-1359057733</vt:i4>
  </property>
  <property fmtid="{D5CDD505-2E9C-101B-9397-08002B2CF9AE}" pid="3" name="_NewReviewCycle">
    <vt:lpwstr/>
  </property>
  <property fmtid="{D5CDD505-2E9C-101B-9397-08002B2CF9AE}" pid="4" name="_EmailSubject">
    <vt:lpwstr>Integrity and accountability reform implementation</vt:lpwstr>
  </property>
  <property fmtid="{D5CDD505-2E9C-101B-9397-08002B2CF9AE}" pid="5" name="_AuthorEmail">
    <vt:lpwstr>Donna.Andrews@psc.qld.gov.au</vt:lpwstr>
  </property>
  <property fmtid="{D5CDD505-2E9C-101B-9397-08002B2CF9AE}" pid="6" name="_AuthorEmailDisplayName">
    <vt:lpwstr>Donna Andrews</vt:lpwstr>
  </property>
  <property fmtid="{D5CDD505-2E9C-101B-9397-08002B2CF9AE}" pid="7" name="_ReviewingToolsShownOnce">
    <vt:lpwstr/>
  </property>
  <property fmtid="{D5CDD505-2E9C-101B-9397-08002B2CF9AE}" pid="8" name="ContentTypeId">
    <vt:lpwstr>0x010100FD3A076FB72C964D851A6B1A85E18001</vt:lpwstr>
  </property>
</Properties>
</file>