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E746DE">
        <w:rPr>
          <w:rFonts w:cs="Arial"/>
          <w:b/>
          <w:sz w:val="24"/>
          <w:szCs w:val="24"/>
        </w:rPr>
        <w:t>September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CD4DD9">
        <w:rPr>
          <w:rFonts w:cs="Arial"/>
          <w:b/>
          <w:sz w:val="24"/>
          <w:szCs w:val="24"/>
        </w:rPr>
        <w:t>9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04C8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08/07/2018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G 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P.A.Y.C.E Consolidated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Townsville V8 400 hospitality tent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$350.00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Principal attending with Community </w:t>
            </w:r>
            <w:proofErr w:type="spellStart"/>
            <w:r>
              <w:rPr>
                <w:rFonts w:cs="Arial"/>
              </w:rPr>
              <w:t>Gro</w:t>
            </w:r>
            <w:proofErr w:type="spellEnd"/>
            <w:r>
              <w:rPr>
                <w:rFonts w:cs="Arial"/>
              </w:rPr>
              <w:t xml:space="preserve"> and Upper Ross Community Voice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r>
              <w:t>L Giles</w:t>
            </w:r>
          </w:p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A/Regional Director</w:t>
            </w:r>
          </w:p>
          <w:p w:rsidR="00EF2298" w:rsidRDefault="005F648E" w:rsidP="00EF2298">
            <w:r>
              <w:rPr>
                <w:rFonts w:cs="Arial"/>
              </w:rPr>
              <w:t>North 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19/501559</w:t>
            </w:r>
          </w:p>
          <w:p w:rsidR="00EF2298" w:rsidRDefault="00EF2298" w:rsidP="00EF2298">
            <w:pPr>
              <w:rPr>
                <w:rFonts w:cs="Arial"/>
              </w:rPr>
            </w:pPr>
          </w:p>
          <w:p w:rsidR="00EF2298" w:rsidRDefault="00EF2298" w:rsidP="00EF2298">
            <w:pPr>
              <w:rPr>
                <w:rFonts w:cs="Arial"/>
              </w:rPr>
            </w:pP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16/11/2018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K Tanks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Parents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Handbag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Appreciation gift from departing student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r>
              <w:t xml:space="preserve">H </w:t>
            </w:r>
            <w:proofErr w:type="spellStart"/>
            <w:r>
              <w:t>Kenworthy</w:t>
            </w:r>
            <w:proofErr w:type="spellEnd"/>
          </w:p>
          <w:p w:rsidR="005F648E" w:rsidRDefault="005F648E" w:rsidP="005F648E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5F648E" w:rsidRDefault="005F648E" w:rsidP="005F648E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  <w:p w:rsidR="005F648E" w:rsidRDefault="005F648E" w:rsidP="00EF2298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F648E" w:rsidP="00EF2298">
            <w:pPr>
              <w:rPr>
                <w:rFonts w:cs="Arial"/>
              </w:rPr>
            </w:pPr>
            <w:r>
              <w:rPr>
                <w:rFonts w:cs="Arial"/>
              </w:rPr>
              <w:t>19/501552</w:t>
            </w:r>
          </w:p>
        </w:tc>
      </w:tr>
      <w:tr w:rsidR="00DB4A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01/01/2019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S Holden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FC6127" w:rsidP="00EF2298">
            <w:pPr>
              <w:rPr>
                <w:rFonts w:cs="Arial"/>
              </w:rPr>
            </w:pPr>
            <w:r>
              <w:rPr>
                <w:rFonts w:cs="Arial"/>
              </w:rPr>
              <w:t>School Business Managers Association Conference Queensland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FC6127" w:rsidP="00EF2298">
            <w:pPr>
              <w:rPr>
                <w:rFonts w:cs="Arial"/>
              </w:rPr>
            </w:pPr>
            <w:r>
              <w:rPr>
                <w:rFonts w:cs="Arial"/>
              </w:rPr>
              <w:t>Microsoft Surface Go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FC6127" w:rsidP="00EF2298">
            <w:pPr>
              <w:rPr>
                <w:rFonts w:cs="Arial"/>
              </w:rPr>
            </w:pPr>
            <w:r>
              <w:rPr>
                <w:rFonts w:cs="Arial"/>
              </w:rPr>
              <w:t>$775.00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a) 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7461BC" w:rsidP="00EF2298">
            <w:pPr>
              <w:rPr>
                <w:rFonts w:cs="Arial"/>
              </w:rPr>
            </w:pPr>
            <w:r>
              <w:rPr>
                <w:rFonts w:cs="Arial"/>
              </w:rPr>
              <w:t>Prize winner from</w:t>
            </w:r>
            <w:r w:rsidR="00FC6127">
              <w:rPr>
                <w:rFonts w:cs="Arial"/>
              </w:rPr>
              <w:t xml:space="preserve">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7461BC" w:rsidP="00EF2298">
            <w:r>
              <w:t xml:space="preserve">M </w:t>
            </w:r>
            <w:proofErr w:type="spellStart"/>
            <w:r>
              <w:t>Anau</w:t>
            </w:r>
            <w:proofErr w:type="spellEnd"/>
          </w:p>
          <w:p w:rsidR="007461BC" w:rsidRDefault="007461BC" w:rsidP="00EF2298">
            <w:r>
              <w:t>Principal</w:t>
            </w:r>
          </w:p>
          <w:p w:rsidR="007461BC" w:rsidRDefault="007461BC" w:rsidP="00EF2298">
            <w:r>
              <w:t>Dalby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19/501524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0643D7" w:rsidP="00EF229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11/02</w:t>
            </w:r>
            <w:r w:rsidR="00EF2298">
              <w:rPr>
                <w:rFonts w:cs="Arial"/>
              </w:rPr>
              <w:t>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D Hartley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Netball Queensland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Two tickets to the Firebirds Indigenous Round 16/06/2019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$514</w:t>
            </w:r>
            <w:r w:rsidR="00EF2298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Enables SSIE to strengthen </w:t>
            </w:r>
            <w:r w:rsidR="00395EA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relations</w:t>
            </w:r>
            <w:r w:rsidR="00395EA9">
              <w:rPr>
                <w:rFonts w:cs="Arial"/>
              </w:rPr>
              <w:t>hip</w:t>
            </w:r>
            <w:r>
              <w:rPr>
                <w:rFonts w:cs="Arial"/>
              </w:rPr>
              <w:t xml:space="preserve"> with Netball Queensland in administering and enforcing the Netball Queensland Indigenous Advancement Program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P Kelly</w:t>
            </w:r>
          </w:p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</w:t>
            </w:r>
            <w:r w:rsidR="00EF2298">
              <w:rPr>
                <w:rFonts w:cs="Arial"/>
              </w:rPr>
              <w:t>Director-General</w:t>
            </w:r>
          </w:p>
          <w:p w:rsidR="00D32571" w:rsidRDefault="00D32571" w:rsidP="00D32571">
            <w:pPr>
              <w:rPr>
                <w:rFonts w:cs="Arial"/>
              </w:rPr>
            </w:pPr>
            <w:r>
              <w:rPr>
                <w:rFonts w:cs="Arial"/>
              </w:rPr>
              <w:t xml:space="preserve">State Schools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19/332982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395EA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95EA9">
              <w:rPr>
                <w:rFonts w:cs="Arial"/>
              </w:rPr>
              <w:t>0</w:t>
            </w:r>
            <w:r>
              <w:rPr>
                <w:rFonts w:cs="Arial"/>
              </w:rPr>
              <w:t>/06</w:t>
            </w:r>
            <w:r w:rsidR="00EF2298">
              <w:rPr>
                <w:rFonts w:cs="Arial"/>
              </w:rPr>
              <w:t>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M Brown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Trauma Aware Schooling </w:t>
            </w:r>
            <w:r w:rsidR="00EF2298">
              <w:rPr>
                <w:rFonts w:cs="Arial"/>
              </w:rPr>
              <w:t>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Australian Childhood Foundation master class with Lou </w:t>
            </w:r>
            <w:proofErr w:type="spellStart"/>
            <w:r>
              <w:rPr>
                <w:rFonts w:cs="Arial"/>
              </w:rPr>
              <w:t>Cozolino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$3</w:t>
            </w:r>
            <w:r w:rsidR="00EF2298">
              <w:rPr>
                <w:rFonts w:cs="Arial"/>
              </w:rPr>
              <w:t>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D32571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="004D448D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Lucky door prize. It would</w:t>
            </w:r>
            <w:r w:rsidR="004D448D">
              <w:rPr>
                <w:rFonts w:cs="Arial"/>
              </w:rPr>
              <w:t xml:space="preserve"> develop the knowledge of evidence based practices in neuroscience and education of children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R Hall</w:t>
            </w:r>
          </w:p>
          <w:p w:rsidR="00EF2298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  <w:p w:rsidR="004D448D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North 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EF2298">
            <w:pPr>
              <w:rPr>
                <w:rFonts w:cs="Arial"/>
              </w:rPr>
            </w:pPr>
            <w:r>
              <w:rPr>
                <w:rFonts w:cs="Arial"/>
              </w:rPr>
              <w:t>19/398930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EF2298">
              <w:rPr>
                <w:rFonts w:cs="Arial"/>
              </w:rPr>
              <w:t>1/07/201</w:t>
            </w:r>
            <w:r>
              <w:rPr>
                <w:rFonts w:cs="Arial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J Cook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Institute of Research and Development for Public Enterprises, Thailand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Photo frame with decorative ornaments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4D448D" w:rsidP="00EF2298">
            <w:pPr>
              <w:rPr>
                <w:rFonts w:cs="Arial"/>
              </w:rPr>
            </w:pPr>
            <w:r>
              <w:rPr>
                <w:rFonts w:cs="Arial"/>
              </w:rPr>
              <w:t>$20</w:t>
            </w:r>
            <w:r w:rsidR="00EF2298">
              <w:rPr>
                <w:rFonts w:cs="Arial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Pr="005E0210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Cultural gift and rejection of gift would have caused offense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D Baxter</w:t>
            </w:r>
          </w:p>
          <w:p w:rsidR="00B11FBC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Executive Director</w:t>
            </w:r>
          </w:p>
          <w:p w:rsidR="00B11FBC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Infrastructure Panning and Delivery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B11FBC" w:rsidP="00EF2298">
            <w:pPr>
              <w:rPr>
                <w:rFonts w:cs="Arial"/>
              </w:rPr>
            </w:pPr>
            <w:r>
              <w:rPr>
                <w:rFonts w:cs="Arial"/>
              </w:rPr>
              <w:t>19/356075</w:t>
            </w:r>
          </w:p>
        </w:tc>
      </w:tr>
      <w:tr w:rsidR="00DB4A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15.08.2019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L Buxton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Family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Fleetwood Mac concert ticket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$356.40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Gesture of thanks for compassion and support in passing of student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A/ Director-General</w:t>
            </w:r>
          </w:p>
          <w:p w:rsidR="00DB4AB6" w:rsidRDefault="00DB4AB6" w:rsidP="00EF2298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EF2298">
            <w:pPr>
              <w:rPr>
                <w:rFonts w:cs="Arial"/>
              </w:rPr>
            </w:pPr>
            <w:r>
              <w:rPr>
                <w:rFonts w:cs="Arial"/>
              </w:rPr>
              <w:t>19/444543</w:t>
            </w:r>
          </w:p>
        </w:tc>
      </w:tr>
      <w:tr w:rsidR="00DB4A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15.08.2019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L Cooper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Family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Fleetwood Mac concert ticket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$356.40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Gesture of thanks for compassion and support in passing of student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A/ Director-General</w:t>
            </w:r>
          </w:p>
          <w:p w:rsidR="00DB4AB6" w:rsidRDefault="00DB4AB6" w:rsidP="00DB4AB6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B4AB6" w:rsidP="00DB4AB6">
            <w:pPr>
              <w:rPr>
                <w:rFonts w:cs="Arial"/>
              </w:rPr>
            </w:pPr>
            <w:r>
              <w:rPr>
                <w:rFonts w:cs="Arial"/>
              </w:rPr>
              <w:t>19/444543</w:t>
            </w:r>
          </w:p>
        </w:tc>
      </w:tr>
    </w:tbl>
    <w:p w:rsidR="00FE4C91" w:rsidRDefault="00FE4C91"/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E2" w:rsidRDefault="003B35E2">
      <w:r>
        <w:separator/>
      </w:r>
    </w:p>
  </w:endnote>
  <w:endnote w:type="continuationSeparator" w:id="0">
    <w:p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2F5C81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2F5C81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E2" w:rsidRDefault="003B35E2">
      <w:r>
        <w:separator/>
      </w:r>
    </w:p>
  </w:footnote>
  <w:footnote w:type="continuationSeparator" w:id="0">
    <w:p w:rsidR="003B35E2" w:rsidRDefault="003B35E2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2F5C81">
        <w:t>19/505967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75" w:rsidRDefault="00AB7C7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5C81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2F5C81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C69"/>
    <w:multiLevelType w:val="hybridMultilevel"/>
    <w:tmpl w:val="CB8A16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53FC"/>
    <w:multiLevelType w:val="hybridMultilevel"/>
    <w:tmpl w:val="6F7E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43"/>
  </w:num>
  <w:num w:numId="5">
    <w:abstractNumId w:val="16"/>
  </w:num>
  <w:num w:numId="6">
    <w:abstractNumId w:val="13"/>
  </w:num>
  <w:num w:numId="7">
    <w:abstractNumId w:val="32"/>
  </w:num>
  <w:num w:numId="8">
    <w:abstractNumId w:val="28"/>
  </w:num>
  <w:num w:numId="9">
    <w:abstractNumId w:val="35"/>
  </w:num>
  <w:num w:numId="10">
    <w:abstractNumId w:val="37"/>
  </w:num>
  <w:num w:numId="11">
    <w:abstractNumId w:val="33"/>
  </w:num>
  <w:num w:numId="12">
    <w:abstractNumId w:val="4"/>
  </w:num>
  <w:num w:numId="13">
    <w:abstractNumId w:val="10"/>
  </w:num>
  <w:num w:numId="14">
    <w:abstractNumId w:val="9"/>
  </w:num>
  <w:num w:numId="15">
    <w:abstractNumId w:val="31"/>
  </w:num>
  <w:num w:numId="16">
    <w:abstractNumId w:val="6"/>
  </w:num>
  <w:num w:numId="17">
    <w:abstractNumId w:val="15"/>
  </w:num>
  <w:num w:numId="18">
    <w:abstractNumId w:val="21"/>
  </w:num>
  <w:num w:numId="19">
    <w:abstractNumId w:val="0"/>
  </w:num>
  <w:num w:numId="20">
    <w:abstractNumId w:val="5"/>
  </w:num>
  <w:num w:numId="21">
    <w:abstractNumId w:val="38"/>
  </w:num>
  <w:num w:numId="22">
    <w:abstractNumId w:val="36"/>
  </w:num>
  <w:num w:numId="23">
    <w:abstractNumId w:val="40"/>
  </w:num>
  <w:num w:numId="24">
    <w:abstractNumId w:val="19"/>
  </w:num>
  <w:num w:numId="25">
    <w:abstractNumId w:val="3"/>
  </w:num>
  <w:num w:numId="26">
    <w:abstractNumId w:val="29"/>
  </w:num>
  <w:num w:numId="27">
    <w:abstractNumId w:val="42"/>
  </w:num>
  <w:num w:numId="28">
    <w:abstractNumId w:val="25"/>
  </w:num>
  <w:num w:numId="29">
    <w:abstractNumId w:val="18"/>
  </w:num>
  <w:num w:numId="30">
    <w:abstractNumId w:val="8"/>
  </w:num>
  <w:num w:numId="31">
    <w:abstractNumId w:val="20"/>
  </w:num>
  <w:num w:numId="32">
    <w:abstractNumId w:val="27"/>
  </w:num>
  <w:num w:numId="33">
    <w:abstractNumId w:val="41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14"/>
  </w:num>
  <w:num w:numId="40">
    <w:abstractNumId w:val="34"/>
  </w:num>
  <w:num w:numId="41">
    <w:abstractNumId w:val="1"/>
  </w:num>
  <w:num w:numId="42">
    <w:abstractNumId w:val="39"/>
  </w:num>
  <w:num w:numId="43">
    <w:abstractNumId w:val="7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43D7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B63FE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29D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374DA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1F6B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C81"/>
    <w:rsid w:val="002F5EF6"/>
    <w:rsid w:val="00305E47"/>
    <w:rsid w:val="00305F53"/>
    <w:rsid w:val="00305FAF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95EA9"/>
    <w:rsid w:val="003A191C"/>
    <w:rsid w:val="003A296B"/>
    <w:rsid w:val="003B0D6F"/>
    <w:rsid w:val="003B35E2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1961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448D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2C9C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76E4"/>
    <w:rsid w:val="00582C13"/>
    <w:rsid w:val="00584013"/>
    <w:rsid w:val="00584670"/>
    <w:rsid w:val="00585263"/>
    <w:rsid w:val="00586078"/>
    <w:rsid w:val="005906A3"/>
    <w:rsid w:val="00590BBF"/>
    <w:rsid w:val="00591A3C"/>
    <w:rsid w:val="00596A71"/>
    <w:rsid w:val="00596D34"/>
    <w:rsid w:val="005A00DC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0210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648E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18D8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96270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07680"/>
    <w:rsid w:val="00710AF9"/>
    <w:rsid w:val="00711751"/>
    <w:rsid w:val="00711926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6A1"/>
    <w:rsid w:val="007461BC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671C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765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CF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3613"/>
    <w:rsid w:val="00914111"/>
    <w:rsid w:val="009145F1"/>
    <w:rsid w:val="00915531"/>
    <w:rsid w:val="00915E4C"/>
    <w:rsid w:val="00915FE7"/>
    <w:rsid w:val="00916272"/>
    <w:rsid w:val="00916FC6"/>
    <w:rsid w:val="00917D72"/>
    <w:rsid w:val="009205CD"/>
    <w:rsid w:val="00921CCE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4B9B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5034"/>
    <w:rsid w:val="00A66856"/>
    <w:rsid w:val="00A67F70"/>
    <w:rsid w:val="00A7170A"/>
    <w:rsid w:val="00A7412E"/>
    <w:rsid w:val="00A74454"/>
    <w:rsid w:val="00A7461D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1D51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4B6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1FBC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6865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B2132"/>
    <w:rsid w:val="00CC1FBC"/>
    <w:rsid w:val="00CC3B2C"/>
    <w:rsid w:val="00CC4760"/>
    <w:rsid w:val="00CC630B"/>
    <w:rsid w:val="00CC7D2D"/>
    <w:rsid w:val="00CD11E8"/>
    <w:rsid w:val="00CD32C7"/>
    <w:rsid w:val="00CD4C5D"/>
    <w:rsid w:val="00CD4DD9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2571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62A3"/>
    <w:rsid w:val="00D570A8"/>
    <w:rsid w:val="00D60B14"/>
    <w:rsid w:val="00D62EC9"/>
    <w:rsid w:val="00D637BC"/>
    <w:rsid w:val="00D6741C"/>
    <w:rsid w:val="00D7394F"/>
    <w:rsid w:val="00D744FB"/>
    <w:rsid w:val="00D77434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1501"/>
    <w:rsid w:val="00DA3EA4"/>
    <w:rsid w:val="00DA46AB"/>
    <w:rsid w:val="00DA7957"/>
    <w:rsid w:val="00DB0D1E"/>
    <w:rsid w:val="00DB39D4"/>
    <w:rsid w:val="00DB4AB6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9E8"/>
    <w:rsid w:val="00DF02CD"/>
    <w:rsid w:val="00DF2850"/>
    <w:rsid w:val="00DF3D05"/>
    <w:rsid w:val="00E02E19"/>
    <w:rsid w:val="00E06D4B"/>
    <w:rsid w:val="00E15D59"/>
    <w:rsid w:val="00E1672B"/>
    <w:rsid w:val="00E23345"/>
    <w:rsid w:val="00E233F8"/>
    <w:rsid w:val="00E23C7C"/>
    <w:rsid w:val="00E24D72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6DE"/>
    <w:rsid w:val="00E74A50"/>
    <w:rsid w:val="00E76B09"/>
    <w:rsid w:val="00E86E22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D79F3"/>
    <w:rsid w:val="00EE157E"/>
    <w:rsid w:val="00EE212B"/>
    <w:rsid w:val="00EE39F0"/>
    <w:rsid w:val="00EE3B0E"/>
    <w:rsid w:val="00EF15CE"/>
    <w:rsid w:val="00EF174A"/>
    <w:rsid w:val="00EF2298"/>
    <w:rsid w:val="00EF24C1"/>
    <w:rsid w:val="00EF278A"/>
    <w:rsid w:val="00EF31A1"/>
    <w:rsid w:val="00EF557B"/>
    <w:rsid w:val="00EF7B71"/>
    <w:rsid w:val="00F01526"/>
    <w:rsid w:val="00F02ACC"/>
    <w:rsid w:val="00F045A1"/>
    <w:rsid w:val="00F04A08"/>
    <w:rsid w:val="00F0715C"/>
    <w:rsid w:val="00F07AA2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0CA2"/>
    <w:rsid w:val="00F9224C"/>
    <w:rsid w:val="00F92BA7"/>
    <w:rsid w:val="00F946C4"/>
    <w:rsid w:val="00F96076"/>
    <w:rsid w:val="00FA0BFF"/>
    <w:rsid w:val="00FA0FB9"/>
    <w:rsid w:val="00FA2859"/>
    <w:rsid w:val="00FA4054"/>
    <w:rsid w:val="00FB121C"/>
    <w:rsid w:val="00FB294F"/>
    <w:rsid w:val="00FB3910"/>
    <w:rsid w:val="00FB697E"/>
    <w:rsid w:val="00FB7D0E"/>
    <w:rsid w:val="00FC146A"/>
    <w:rsid w:val="00FC454A"/>
    <w:rsid w:val="00FC5BC1"/>
    <w:rsid w:val="00FC6127"/>
    <w:rsid w:val="00FC7348"/>
    <w:rsid w:val="00FC73E4"/>
    <w:rsid w:val="00FD1085"/>
    <w:rsid w:val="00FD2964"/>
    <w:rsid w:val="00FD30E4"/>
    <w:rsid w:val="00FE09D6"/>
    <w:rsid w:val="00FE0D5F"/>
    <w:rsid w:val="00FE1E7B"/>
    <w:rsid w:val="00FE2EDB"/>
    <w:rsid w:val="00FE3D25"/>
    <w:rsid w:val="00FE41A6"/>
    <w:rsid w:val="00FE4C91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36128-894D-4660-88B9-C58EBC0C2CA3}"/>
</file>

<file path=customXml/itemProps2.xml><?xml version="1.0" encoding="utf-8"?>
<ds:datastoreItem xmlns:ds="http://schemas.openxmlformats.org/officeDocument/2006/customXml" ds:itemID="{FDE61473-4B76-4EF3-A782-9E8E2DBFCDA6}"/>
</file>

<file path=customXml/itemProps3.xml><?xml version="1.0" encoding="utf-8"?>
<ds:datastoreItem xmlns:ds="http://schemas.openxmlformats.org/officeDocument/2006/customXml" ds:itemID="{A7CB2BCE-F21C-4B81-97DF-AE30FC646F13}"/>
</file>

<file path=customXml/itemProps4.xml><?xml version="1.0" encoding="utf-8"?>
<ds:datastoreItem xmlns:ds="http://schemas.openxmlformats.org/officeDocument/2006/customXml" ds:itemID="{6086C5A6-5D7E-4318-A592-E44306365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322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for September 2019 quarter </dc:title>
  <dc:creator>rdeh0</dc:creator>
  <cp:lastModifiedBy>HOOPER, Wendy</cp:lastModifiedBy>
  <cp:revision>18</cp:revision>
  <cp:lastPrinted>2019-09-16T04:46:00Z</cp:lastPrinted>
  <dcterms:created xsi:type="dcterms:W3CDTF">2019-06-14T05:24:00Z</dcterms:created>
  <dcterms:modified xsi:type="dcterms:W3CDTF">2019-09-16T05:14:00Z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